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D1A4" w14:textId="03C77518" w:rsidR="00A63E89" w:rsidRDefault="00A63E89">
      <w:pPr>
        <w:spacing w:after="60" w:line="240" w:lineRule="auto"/>
        <w:ind w:firstLine="708"/>
        <w:jc w:val="center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The </w:t>
      </w:r>
      <w:r w:rsidRPr="00CC240E">
        <w:rPr>
          <w:b/>
          <w:sz w:val="20"/>
          <w:szCs w:val="20"/>
          <w:lang w:val="en-GB"/>
        </w:rPr>
        <w:t>ERC S</w:t>
      </w:r>
      <w:r>
        <w:rPr>
          <w:b/>
          <w:sz w:val="20"/>
          <w:szCs w:val="20"/>
          <w:lang w:val="en-GB"/>
        </w:rPr>
        <w:t>cientific Council</w:t>
      </w:r>
      <w:r w:rsidRPr="00CC240E">
        <w:rPr>
          <w:b/>
          <w:sz w:val="20"/>
          <w:szCs w:val="20"/>
          <w:lang w:val="en-GB"/>
        </w:rPr>
        <w:t xml:space="preserve"> Meets </w:t>
      </w:r>
      <w:r>
        <w:rPr>
          <w:b/>
          <w:sz w:val="20"/>
          <w:szCs w:val="20"/>
          <w:lang w:val="en-GB"/>
        </w:rPr>
        <w:t xml:space="preserve">the </w:t>
      </w:r>
      <w:r w:rsidRPr="00CC240E">
        <w:rPr>
          <w:b/>
          <w:sz w:val="20"/>
          <w:szCs w:val="20"/>
          <w:lang w:val="en-GB"/>
        </w:rPr>
        <w:t xml:space="preserve">Spanish </w:t>
      </w:r>
      <w:r>
        <w:rPr>
          <w:b/>
          <w:sz w:val="20"/>
          <w:szCs w:val="20"/>
          <w:lang w:val="en-GB"/>
        </w:rPr>
        <w:t>Scientific Community</w:t>
      </w:r>
      <w:r w:rsidRPr="00CC240E">
        <w:rPr>
          <w:b/>
          <w:sz w:val="20"/>
          <w:szCs w:val="20"/>
          <w:lang w:val="en-GB"/>
        </w:rPr>
        <w:t xml:space="preserve">, </w:t>
      </w:r>
    </w:p>
    <w:p w14:paraId="17D347DC" w14:textId="15E3C8A0" w:rsidR="00501FC3" w:rsidRPr="00811AAC" w:rsidRDefault="00A63E89">
      <w:pPr>
        <w:spacing w:after="60" w:line="240" w:lineRule="auto"/>
        <w:ind w:firstLine="708"/>
        <w:jc w:val="center"/>
        <w:rPr>
          <w:b/>
          <w:bCs/>
          <w:lang w:val="en-GB"/>
        </w:rPr>
      </w:pPr>
      <w:r>
        <w:rPr>
          <w:b/>
          <w:sz w:val="20"/>
          <w:szCs w:val="20"/>
          <w:lang w:val="en-GB"/>
        </w:rPr>
        <w:t>L</w:t>
      </w:r>
      <w:r w:rsidRPr="00CC240E">
        <w:rPr>
          <w:b/>
          <w:sz w:val="20"/>
          <w:szCs w:val="20"/>
          <w:lang w:val="en-GB"/>
        </w:rPr>
        <w:t xml:space="preserve">ooking </w:t>
      </w:r>
      <w:r>
        <w:rPr>
          <w:b/>
          <w:sz w:val="20"/>
          <w:szCs w:val="20"/>
          <w:lang w:val="en-GB"/>
        </w:rPr>
        <w:t xml:space="preserve">Ahead </w:t>
      </w:r>
      <w:r w:rsidRPr="00CC240E">
        <w:rPr>
          <w:b/>
          <w:sz w:val="20"/>
          <w:szCs w:val="20"/>
          <w:lang w:val="en-GB"/>
        </w:rPr>
        <w:t>to FP10</w:t>
      </w:r>
    </w:p>
    <w:p w14:paraId="3F66AE46" w14:textId="77777777" w:rsidR="00501FC3" w:rsidRPr="00811AAC" w:rsidRDefault="006B3449">
      <w:pPr>
        <w:spacing w:after="40" w:line="240" w:lineRule="auto"/>
        <w:jc w:val="center"/>
        <w:rPr>
          <w:b/>
          <w:bCs/>
          <w:lang w:val="en-GB"/>
        </w:rPr>
      </w:pPr>
      <w:r w:rsidRPr="00EA59FC">
        <w:rPr>
          <w:sz w:val="20"/>
          <w:szCs w:val="20"/>
          <w:lang w:val="en-GB"/>
        </w:rPr>
        <w:t>Madrid, 14</w:t>
      </w:r>
      <w:r w:rsidRPr="00EA59FC">
        <w:rPr>
          <w:sz w:val="20"/>
          <w:szCs w:val="20"/>
          <w:vertAlign w:val="superscript"/>
          <w:lang w:val="en-GB"/>
        </w:rPr>
        <w:t>th</w:t>
      </w:r>
      <w:r w:rsidRPr="00EA59FC">
        <w:rPr>
          <w:sz w:val="20"/>
          <w:szCs w:val="20"/>
          <w:lang w:val="en-GB"/>
        </w:rPr>
        <w:t xml:space="preserve"> October 2026</w:t>
      </w:r>
    </w:p>
    <w:p w14:paraId="15ACDA41" w14:textId="7FB557CC" w:rsidR="00501FC3" w:rsidRPr="00811AAC" w:rsidRDefault="006B3449">
      <w:pPr>
        <w:spacing w:after="40" w:line="240" w:lineRule="auto"/>
        <w:jc w:val="center"/>
        <w:rPr>
          <w:b/>
          <w:bCs/>
          <w:lang w:val="en-GB"/>
        </w:rPr>
      </w:pPr>
      <w:r w:rsidRPr="004C12F5">
        <w:rPr>
          <w:sz w:val="20"/>
          <w:szCs w:val="20"/>
          <w:lang w:val="en-GB"/>
        </w:rPr>
        <w:t>Venue: Ministry for Science</w:t>
      </w:r>
      <w:r w:rsidR="00A63E89">
        <w:rPr>
          <w:sz w:val="20"/>
          <w:szCs w:val="20"/>
          <w:lang w:val="en-GB"/>
        </w:rPr>
        <w:t>,</w:t>
      </w:r>
      <w:r w:rsidRPr="004C12F5">
        <w:rPr>
          <w:sz w:val="20"/>
          <w:szCs w:val="20"/>
          <w:lang w:val="en-GB"/>
        </w:rPr>
        <w:t xml:space="preserve"> Innovation and </w:t>
      </w:r>
      <w:r w:rsidR="00A63E89">
        <w:rPr>
          <w:sz w:val="20"/>
          <w:szCs w:val="20"/>
          <w:lang w:val="en-GB"/>
        </w:rPr>
        <w:t>Universities</w:t>
      </w:r>
      <w:r w:rsidR="00A63E89" w:rsidRPr="004C12F5">
        <w:rPr>
          <w:sz w:val="20"/>
          <w:szCs w:val="20"/>
          <w:lang w:val="en-GB"/>
        </w:rPr>
        <w:t xml:space="preserve"> </w:t>
      </w:r>
      <w:r w:rsidRPr="004C12F5">
        <w:rPr>
          <w:sz w:val="20"/>
          <w:szCs w:val="20"/>
          <w:lang w:val="en-GB"/>
        </w:rPr>
        <w:t>(</w:t>
      </w:r>
      <w:r w:rsidR="00A63E89">
        <w:rPr>
          <w:sz w:val="20"/>
          <w:szCs w:val="20"/>
          <w:lang w:val="en-GB"/>
        </w:rPr>
        <w:t>Main a</w:t>
      </w:r>
      <w:r w:rsidRPr="004C12F5">
        <w:rPr>
          <w:sz w:val="20"/>
          <w:szCs w:val="20"/>
          <w:lang w:val="en-GB"/>
        </w:rPr>
        <w:t>uditorium)</w:t>
      </w:r>
    </w:p>
    <w:p w14:paraId="0C9E8937" w14:textId="6AF63135" w:rsidR="00501FC3" w:rsidRPr="00CA5591" w:rsidRDefault="006B3449">
      <w:pPr>
        <w:spacing w:after="60" w:line="240" w:lineRule="auto"/>
        <w:ind w:firstLine="708"/>
        <w:jc w:val="center"/>
        <w:rPr>
          <w:b/>
          <w:bCs/>
        </w:rPr>
      </w:pPr>
      <w:proofErr w:type="spellStart"/>
      <w:r w:rsidRPr="00C75164">
        <w:rPr>
          <w:sz w:val="20"/>
          <w:szCs w:val="20"/>
        </w:rPr>
        <w:t>Pº</w:t>
      </w:r>
      <w:proofErr w:type="spellEnd"/>
      <w:r w:rsidRPr="00C75164">
        <w:rPr>
          <w:sz w:val="20"/>
          <w:szCs w:val="20"/>
        </w:rPr>
        <w:t xml:space="preserve"> de la Castellana, 162</w:t>
      </w:r>
      <w:r w:rsidR="00A63E89">
        <w:rPr>
          <w:sz w:val="20"/>
          <w:szCs w:val="20"/>
        </w:rPr>
        <w:t>,</w:t>
      </w:r>
      <w:r w:rsidRPr="00C75164">
        <w:rPr>
          <w:sz w:val="20"/>
          <w:szCs w:val="20"/>
        </w:rPr>
        <w:t xml:space="preserve"> Madrid</w:t>
      </w:r>
    </w:p>
    <w:p w14:paraId="14D9C153" w14:textId="731C3278" w:rsidR="00501FC3" w:rsidRPr="00CA5591" w:rsidRDefault="006B3449">
      <w:pPr>
        <w:spacing w:after="60" w:line="240" w:lineRule="auto"/>
        <w:rPr>
          <w:b/>
          <w:sz w:val="20"/>
          <w:szCs w:val="20"/>
        </w:rPr>
      </w:pPr>
      <w:r w:rsidRPr="00CA5591">
        <w:rPr>
          <w:b/>
          <w:sz w:val="20"/>
          <w:szCs w:val="20"/>
        </w:rPr>
        <w:t xml:space="preserve">16:45-17:00 </w:t>
      </w:r>
      <w:proofErr w:type="spellStart"/>
      <w:r w:rsidRPr="00CA5591">
        <w:rPr>
          <w:b/>
          <w:sz w:val="20"/>
          <w:szCs w:val="20"/>
        </w:rPr>
        <w:t>Arrival</w:t>
      </w:r>
      <w:proofErr w:type="spellEnd"/>
      <w:r w:rsidRPr="00CA5591">
        <w:rPr>
          <w:b/>
          <w:sz w:val="20"/>
          <w:szCs w:val="20"/>
        </w:rPr>
        <w:t xml:space="preserve"> and </w:t>
      </w:r>
      <w:proofErr w:type="spellStart"/>
      <w:r w:rsidR="00A63E89" w:rsidRPr="00CA5591">
        <w:rPr>
          <w:b/>
          <w:sz w:val="20"/>
          <w:szCs w:val="20"/>
        </w:rPr>
        <w:t>r</w:t>
      </w:r>
      <w:r w:rsidRPr="00CA5591">
        <w:rPr>
          <w:b/>
          <w:sz w:val="20"/>
          <w:szCs w:val="20"/>
        </w:rPr>
        <w:t>egistration</w:t>
      </w:r>
      <w:proofErr w:type="spellEnd"/>
    </w:p>
    <w:p w14:paraId="1B660857" w14:textId="77777777" w:rsidR="00517171" w:rsidRPr="00CA5591" w:rsidRDefault="00517171">
      <w:pPr>
        <w:spacing w:after="60" w:line="240" w:lineRule="auto"/>
        <w:rPr>
          <w:b/>
          <w:bCs/>
        </w:rPr>
      </w:pPr>
    </w:p>
    <w:p w14:paraId="45D993F9" w14:textId="1BC90D4C" w:rsidR="00501FC3" w:rsidRPr="00811AAC" w:rsidRDefault="006B3449">
      <w:pPr>
        <w:spacing w:after="40" w:line="240" w:lineRule="auto"/>
        <w:rPr>
          <w:b/>
          <w:bCs/>
          <w:lang w:val="en-GB"/>
        </w:rPr>
      </w:pPr>
      <w:r w:rsidRPr="00DD47D7">
        <w:rPr>
          <w:b/>
          <w:sz w:val="20"/>
          <w:szCs w:val="20"/>
          <w:lang w:val="en-GB"/>
        </w:rPr>
        <w:t xml:space="preserve">17:00 – 17:15 Welcome and </w:t>
      </w:r>
      <w:r w:rsidR="00A63E89">
        <w:rPr>
          <w:b/>
          <w:sz w:val="20"/>
          <w:szCs w:val="20"/>
          <w:lang w:val="en-GB"/>
        </w:rPr>
        <w:t>o</w:t>
      </w:r>
      <w:r w:rsidRPr="00DD47D7">
        <w:rPr>
          <w:b/>
          <w:sz w:val="20"/>
          <w:szCs w:val="20"/>
          <w:lang w:val="en-GB"/>
        </w:rPr>
        <w:t>pening:</w:t>
      </w:r>
    </w:p>
    <w:p w14:paraId="16C69D83" w14:textId="214B824B" w:rsidR="00FF1A08" w:rsidRDefault="00FF1A08" w:rsidP="00DD47D7">
      <w:pPr>
        <w:pStyle w:val="Prrafodelista"/>
        <w:numPr>
          <w:ilvl w:val="0"/>
          <w:numId w:val="4"/>
        </w:numPr>
        <w:rPr>
          <w:sz w:val="18"/>
          <w:szCs w:val="18"/>
        </w:rPr>
      </w:pPr>
      <w:proofErr w:type="spellStart"/>
      <w:r>
        <w:rPr>
          <w:sz w:val="18"/>
          <w:szCs w:val="18"/>
        </w:rPr>
        <w:t>Secretary</w:t>
      </w:r>
      <w:proofErr w:type="spellEnd"/>
      <w:r>
        <w:rPr>
          <w:sz w:val="18"/>
          <w:szCs w:val="18"/>
        </w:rPr>
        <w:t xml:space="preserve"> </w:t>
      </w:r>
      <w:r w:rsidR="00B11E48">
        <w:rPr>
          <w:sz w:val="18"/>
          <w:szCs w:val="18"/>
        </w:rPr>
        <w:t>G</w:t>
      </w:r>
      <w:r>
        <w:rPr>
          <w:sz w:val="18"/>
          <w:szCs w:val="18"/>
        </w:rPr>
        <w:t xml:space="preserve">eneral </w:t>
      </w:r>
      <w:proofErr w:type="spellStart"/>
      <w:r>
        <w:rPr>
          <w:sz w:val="18"/>
          <w:szCs w:val="18"/>
        </w:rPr>
        <w:t>for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Innovation</w:t>
      </w:r>
      <w:proofErr w:type="spellEnd"/>
    </w:p>
    <w:p w14:paraId="7843C330" w14:textId="4044498E" w:rsidR="00DD47D7" w:rsidRDefault="00DD47D7" w:rsidP="00DD47D7">
      <w:pPr>
        <w:pStyle w:val="Prrafodelista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 xml:space="preserve">President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ERC</w:t>
      </w:r>
    </w:p>
    <w:p w14:paraId="5AA4045E" w14:textId="77777777" w:rsidR="00DD47D7" w:rsidRDefault="00DD47D7" w:rsidP="00DD47D7">
      <w:pPr>
        <w:pStyle w:val="Prrafodelista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 xml:space="preserve">Director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AEI</w:t>
      </w:r>
    </w:p>
    <w:p w14:paraId="174D67D8" w14:textId="77777777" w:rsidR="00517171" w:rsidRDefault="00517171">
      <w:pPr>
        <w:spacing w:after="40" w:line="240" w:lineRule="auto"/>
        <w:rPr>
          <w:b/>
          <w:sz w:val="20"/>
          <w:szCs w:val="20"/>
          <w:lang w:val="en-GB"/>
        </w:rPr>
      </w:pPr>
    </w:p>
    <w:p w14:paraId="0ECEE2BB" w14:textId="3AEE708D" w:rsidR="00501FC3" w:rsidRPr="00811AAC" w:rsidRDefault="006B3449">
      <w:pPr>
        <w:spacing w:after="40" w:line="240" w:lineRule="auto"/>
        <w:rPr>
          <w:b/>
          <w:bCs/>
          <w:lang w:val="en-GB"/>
        </w:rPr>
      </w:pPr>
      <w:r w:rsidRPr="00B53C95">
        <w:rPr>
          <w:b/>
          <w:sz w:val="20"/>
          <w:szCs w:val="20"/>
          <w:lang w:val="en-GB"/>
        </w:rPr>
        <w:t xml:space="preserve">17:15-18:15 Round Table 1: </w:t>
      </w:r>
      <w:r w:rsidRPr="00A63E89">
        <w:rPr>
          <w:b/>
          <w:sz w:val="20"/>
          <w:szCs w:val="20"/>
          <w:lang w:val="en-GB"/>
        </w:rPr>
        <w:t>ERC</w:t>
      </w:r>
      <w:r w:rsidR="00A63E89" w:rsidRPr="00A63E89">
        <w:rPr>
          <w:b/>
          <w:sz w:val="20"/>
          <w:szCs w:val="20"/>
          <w:lang w:val="en-GB"/>
        </w:rPr>
        <w:t>-</w:t>
      </w:r>
      <w:r w:rsidRPr="00A63E89">
        <w:rPr>
          <w:b/>
          <w:sz w:val="20"/>
          <w:szCs w:val="20"/>
          <w:lang w:val="en-GB"/>
        </w:rPr>
        <w:t xml:space="preserve">Grantees </w:t>
      </w:r>
      <w:r w:rsidR="00A63E89">
        <w:rPr>
          <w:b/>
          <w:sz w:val="20"/>
          <w:szCs w:val="20"/>
          <w:lang w:val="en-GB"/>
        </w:rPr>
        <w:t>s</w:t>
      </w:r>
      <w:r w:rsidRPr="00A63E89">
        <w:rPr>
          <w:b/>
          <w:sz w:val="20"/>
          <w:szCs w:val="20"/>
          <w:lang w:val="en-GB"/>
        </w:rPr>
        <w:t>ession</w:t>
      </w:r>
      <w:r w:rsidR="00A63E89" w:rsidRPr="00CA5591">
        <w:rPr>
          <w:b/>
          <w:sz w:val="20"/>
          <w:szCs w:val="20"/>
          <w:lang w:val="en-GB"/>
        </w:rPr>
        <w:t xml:space="preserve">, their </w:t>
      </w:r>
      <w:r w:rsidR="00A63E89">
        <w:rPr>
          <w:b/>
          <w:sz w:val="20"/>
          <w:szCs w:val="20"/>
          <w:lang w:val="en-GB"/>
        </w:rPr>
        <w:t>v</w:t>
      </w:r>
      <w:r w:rsidR="00A63E89" w:rsidRPr="00CA5591">
        <w:rPr>
          <w:b/>
          <w:sz w:val="20"/>
          <w:szCs w:val="20"/>
          <w:lang w:val="en-GB"/>
        </w:rPr>
        <w:t xml:space="preserve">ision and </w:t>
      </w:r>
      <w:r w:rsidR="00A63E89">
        <w:rPr>
          <w:b/>
          <w:sz w:val="20"/>
          <w:szCs w:val="20"/>
          <w:lang w:val="en-GB"/>
        </w:rPr>
        <w:t>i</w:t>
      </w:r>
      <w:r w:rsidR="00A63E89" w:rsidRPr="00CA5591">
        <w:rPr>
          <w:b/>
          <w:sz w:val="20"/>
          <w:szCs w:val="20"/>
          <w:lang w:val="en-GB"/>
        </w:rPr>
        <w:t xml:space="preserve">nsights on </w:t>
      </w:r>
      <w:r w:rsidRPr="00CA5591">
        <w:rPr>
          <w:b/>
          <w:sz w:val="20"/>
          <w:szCs w:val="20"/>
          <w:lang w:val="en-GB"/>
        </w:rPr>
        <w:t xml:space="preserve">the </w:t>
      </w:r>
      <w:r w:rsidR="00EE62BA">
        <w:rPr>
          <w:b/>
          <w:sz w:val="20"/>
          <w:szCs w:val="20"/>
          <w:lang w:val="en-GB"/>
        </w:rPr>
        <w:t>f</w:t>
      </w:r>
      <w:r w:rsidRPr="00CA5591">
        <w:rPr>
          <w:b/>
          <w:sz w:val="20"/>
          <w:szCs w:val="20"/>
          <w:lang w:val="en-GB"/>
        </w:rPr>
        <w:t>uture o</w:t>
      </w:r>
      <w:r w:rsidR="00A63E89" w:rsidRPr="00CA5591">
        <w:rPr>
          <w:b/>
          <w:sz w:val="20"/>
          <w:szCs w:val="20"/>
          <w:lang w:val="en-GB"/>
        </w:rPr>
        <w:t>f the</w:t>
      </w:r>
      <w:r w:rsidRPr="00CA5591">
        <w:rPr>
          <w:b/>
          <w:sz w:val="20"/>
          <w:szCs w:val="20"/>
          <w:lang w:val="en-GB"/>
        </w:rPr>
        <w:t xml:space="preserve"> ERC</w:t>
      </w:r>
      <w:r w:rsidR="00A63E89" w:rsidRPr="00CA5591">
        <w:rPr>
          <w:b/>
          <w:sz w:val="20"/>
          <w:szCs w:val="20"/>
          <w:lang w:val="en-GB"/>
        </w:rPr>
        <w:t>.</w:t>
      </w:r>
    </w:p>
    <w:p w14:paraId="193EDE04" w14:textId="77777777" w:rsidR="00501FC3" w:rsidRDefault="006B3449">
      <w:pPr>
        <w:spacing w:after="20" w:line="240" w:lineRule="auto"/>
        <w:rPr>
          <w:sz w:val="20"/>
          <w:szCs w:val="20"/>
          <w:lang w:val="en-GB"/>
        </w:rPr>
      </w:pPr>
      <w:r w:rsidRPr="00A80A2B">
        <w:rPr>
          <w:sz w:val="20"/>
          <w:szCs w:val="20"/>
          <w:lang w:val="en-GB"/>
        </w:rPr>
        <w:t xml:space="preserve">Moderated by </w:t>
      </w:r>
      <w:r w:rsidRPr="00A80A2B">
        <w:rPr>
          <w:b/>
          <w:sz w:val="20"/>
          <w:szCs w:val="20"/>
          <w:lang w:val="en-GB"/>
        </w:rPr>
        <w:t>Nicola Spaldin</w:t>
      </w:r>
      <w:r w:rsidRPr="00A80A2B">
        <w:rPr>
          <w:sz w:val="20"/>
          <w:szCs w:val="20"/>
          <w:lang w:val="en-GB"/>
        </w:rPr>
        <w:t>, Vice-President of ERC</w:t>
      </w:r>
    </w:p>
    <w:p w14:paraId="79FCD753" w14:textId="75E38156" w:rsidR="00782DA0" w:rsidRPr="00811AAC" w:rsidRDefault="00782DA0">
      <w:pPr>
        <w:spacing w:after="20" w:line="240" w:lineRule="auto"/>
        <w:rPr>
          <w:b/>
          <w:bCs/>
          <w:lang w:val="en-GB"/>
        </w:rPr>
      </w:pPr>
      <w:r>
        <w:rPr>
          <w:sz w:val="20"/>
          <w:szCs w:val="20"/>
          <w:lang w:val="en-GB"/>
        </w:rPr>
        <w:t>Speakers:</w:t>
      </w:r>
    </w:p>
    <w:p w14:paraId="3589DA44" w14:textId="77777777" w:rsidR="00C63254" w:rsidRDefault="00C63254" w:rsidP="00C63254">
      <w:pPr>
        <w:pStyle w:val="Prrafodelista"/>
        <w:numPr>
          <w:ilvl w:val="0"/>
          <w:numId w:val="5"/>
        </w:numPr>
        <w:rPr>
          <w:sz w:val="18"/>
          <w:szCs w:val="18"/>
          <w:lang w:eastAsia="es-ES"/>
        </w:rPr>
      </w:pPr>
      <w:r>
        <w:rPr>
          <w:b/>
          <w:bCs/>
          <w:sz w:val="18"/>
          <w:szCs w:val="18"/>
        </w:rPr>
        <w:t>Daniel García González</w:t>
      </w:r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Associate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Professor</w:t>
      </w:r>
      <w:proofErr w:type="spellEnd"/>
      <w:r>
        <w:rPr>
          <w:sz w:val="18"/>
          <w:szCs w:val="18"/>
        </w:rPr>
        <w:t>, Universidad Carlos III de Madrid)</w:t>
      </w:r>
    </w:p>
    <w:p w14:paraId="04872EC2" w14:textId="77777777" w:rsidR="00C63254" w:rsidRDefault="00C63254" w:rsidP="00C63254">
      <w:pPr>
        <w:pStyle w:val="Prrafodelista"/>
        <w:numPr>
          <w:ilvl w:val="0"/>
          <w:numId w:val="5"/>
        </w:numPr>
        <w:rPr>
          <w:sz w:val="18"/>
          <w:szCs w:val="18"/>
        </w:rPr>
      </w:pPr>
      <w:r>
        <w:rPr>
          <w:b/>
          <w:bCs/>
          <w:sz w:val="18"/>
          <w:szCs w:val="18"/>
          <w:lang w:val="en-GB"/>
        </w:rPr>
        <w:t>Rebekah Clements</w:t>
      </w:r>
      <w:r>
        <w:rPr>
          <w:sz w:val="18"/>
          <w:szCs w:val="18"/>
          <w:lang w:val="en-GB"/>
        </w:rPr>
        <w:t xml:space="preserve"> (ICREA Research Professor, </w:t>
      </w:r>
      <w:proofErr w:type="spellStart"/>
      <w:r>
        <w:rPr>
          <w:sz w:val="18"/>
          <w:szCs w:val="18"/>
          <w:lang w:val="en-GB"/>
        </w:rPr>
        <w:t>Universitat</w:t>
      </w:r>
      <w:proofErr w:type="spellEnd"/>
      <w:r>
        <w:rPr>
          <w:sz w:val="18"/>
          <w:szCs w:val="18"/>
          <w:lang w:val="en-GB"/>
        </w:rPr>
        <w:t xml:space="preserve"> </w:t>
      </w:r>
      <w:proofErr w:type="spellStart"/>
      <w:r>
        <w:rPr>
          <w:sz w:val="18"/>
          <w:szCs w:val="18"/>
          <w:lang w:val="en-GB"/>
        </w:rPr>
        <w:t>Autònoma</w:t>
      </w:r>
      <w:proofErr w:type="spellEnd"/>
      <w:r>
        <w:rPr>
          <w:sz w:val="18"/>
          <w:szCs w:val="18"/>
          <w:lang w:val="en-GB"/>
        </w:rPr>
        <w:t xml:space="preserve"> de Barcelona)</w:t>
      </w:r>
    </w:p>
    <w:p w14:paraId="511989F7" w14:textId="77777777" w:rsidR="00C63254" w:rsidRDefault="00C63254" w:rsidP="00C63254">
      <w:pPr>
        <w:pStyle w:val="Prrafodelista"/>
        <w:numPr>
          <w:ilvl w:val="0"/>
          <w:numId w:val="5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Emma Motrico</w:t>
      </w:r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Tenured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Professor</w:t>
      </w:r>
      <w:proofErr w:type="spellEnd"/>
      <w:r>
        <w:rPr>
          <w:sz w:val="18"/>
          <w:szCs w:val="18"/>
        </w:rPr>
        <w:t xml:space="preserve">, Universidad de Sevilla; Principal </w:t>
      </w:r>
      <w:proofErr w:type="spellStart"/>
      <w:r>
        <w:rPr>
          <w:sz w:val="18"/>
          <w:szCs w:val="18"/>
        </w:rPr>
        <w:t>Investigator</w:t>
      </w:r>
      <w:proofErr w:type="spellEnd"/>
      <w:r>
        <w:rPr>
          <w:sz w:val="18"/>
          <w:szCs w:val="18"/>
        </w:rPr>
        <w:t xml:space="preserve">, Perinatal </w:t>
      </w:r>
      <w:proofErr w:type="spellStart"/>
      <w:r>
        <w:rPr>
          <w:sz w:val="18"/>
          <w:szCs w:val="18"/>
        </w:rPr>
        <w:t>IBiS</w:t>
      </w:r>
      <w:proofErr w:type="spellEnd"/>
      <w:r>
        <w:rPr>
          <w:sz w:val="18"/>
          <w:szCs w:val="18"/>
        </w:rPr>
        <w:t xml:space="preserve"> Lab, Instituto de Biomedicina de Sevilla)</w:t>
      </w:r>
    </w:p>
    <w:p w14:paraId="5BCE9921" w14:textId="77777777" w:rsidR="00C63254" w:rsidRPr="00C63254" w:rsidRDefault="00C63254" w:rsidP="00C63254">
      <w:pPr>
        <w:pStyle w:val="Prrafodelista"/>
        <w:numPr>
          <w:ilvl w:val="0"/>
          <w:numId w:val="5"/>
        </w:numPr>
        <w:rPr>
          <w:sz w:val="18"/>
          <w:szCs w:val="18"/>
          <w:lang w:val="en-GB"/>
        </w:rPr>
      </w:pPr>
      <w:r>
        <w:rPr>
          <w:b/>
          <w:bCs/>
          <w:sz w:val="18"/>
          <w:szCs w:val="18"/>
          <w:lang w:val="en-GB"/>
        </w:rPr>
        <w:t>María Jesús Vicent</w:t>
      </w:r>
      <w:r>
        <w:rPr>
          <w:sz w:val="18"/>
          <w:szCs w:val="18"/>
          <w:lang w:val="en-GB"/>
        </w:rPr>
        <w:t xml:space="preserve"> (Cancer Programme Coordinator and Head of the Polymer Therapeutics Laboratory, Centro de Investigación Príncipe Felipe)</w:t>
      </w:r>
    </w:p>
    <w:p w14:paraId="1FD55D02" w14:textId="77777777" w:rsidR="00C63254" w:rsidRDefault="00C63254" w:rsidP="00C63254">
      <w:pPr>
        <w:pStyle w:val="Prrafodelista"/>
        <w:numPr>
          <w:ilvl w:val="0"/>
          <w:numId w:val="5"/>
        </w:numPr>
        <w:rPr>
          <w:sz w:val="18"/>
          <w:szCs w:val="18"/>
        </w:rPr>
      </w:pPr>
      <w:r>
        <w:rPr>
          <w:b/>
          <w:bCs/>
          <w:sz w:val="18"/>
          <w:szCs w:val="18"/>
          <w:lang w:val="en-GB"/>
        </w:rPr>
        <w:t>María Ximena Senatore</w:t>
      </w:r>
      <w:r>
        <w:rPr>
          <w:sz w:val="18"/>
          <w:szCs w:val="18"/>
          <w:lang w:val="en-GB"/>
        </w:rPr>
        <w:t xml:space="preserve"> (Deputy Scientific Director and Associate Professor, Instituto de </w:t>
      </w:r>
      <w:proofErr w:type="spellStart"/>
      <w:r>
        <w:rPr>
          <w:sz w:val="18"/>
          <w:szCs w:val="18"/>
          <w:lang w:val="en-GB"/>
        </w:rPr>
        <w:t>Ciencias</w:t>
      </w:r>
      <w:proofErr w:type="spellEnd"/>
      <w:r>
        <w:rPr>
          <w:sz w:val="18"/>
          <w:szCs w:val="18"/>
          <w:lang w:val="en-GB"/>
        </w:rPr>
        <w:t xml:space="preserve"> del Patrimonio, CSIC)</w:t>
      </w:r>
    </w:p>
    <w:p w14:paraId="575DDD48" w14:textId="77777777" w:rsidR="00C63254" w:rsidRDefault="00C63254" w:rsidP="00C63254">
      <w:pPr>
        <w:pStyle w:val="Prrafodelista"/>
        <w:numPr>
          <w:ilvl w:val="0"/>
          <w:numId w:val="5"/>
        </w:numPr>
        <w:rPr>
          <w:sz w:val="18"/>
          <w:szCs w:val="18"/>
        </w:rPr>
      </w:pPr>
      <w:r>
        <w:rPr>
          <w:b/>
          <w:bCs/>
          <w:sz w:val="18"/>
          <w:szCs w:val="18"/>
          <w:lang w:val="en-GB"/>
        </w:rPr>
        <w:t>Igor García Irastorza</w:t>
      </w:r>
      <w:r>
        <w:rPr>
          <w:sz w:val="18"/>
          <w:szCs w:val="18"/>
          <w:lang w:val="en-GB"/>
        </w:rPr>
        <w:t xml:space="preserve"> (Professor and Director, </w:t>
      </w:r>
      <w:proofErr w:type="spellStart"/>
      <w:r>
        <w:rPr>
          <w:sz w:val="18"/>
          <w:szCs w:val="18"/>
          <w:lang w:val="en-GB"/>
        </w:rPr>
        <w:t>Center</w:t>
      </w:r>
      <w:proofErr w:type="spellEnd"/>
      <w:r>
        <w:rPr>
          <w:sz w:val="18"/>
          <w:szCs w:val="18"/>
          <w:lang w:val="en-GB"/>
        </w:rPr>
        <w:t xml:space="preserve"> for </w:t>
      </w:r>
      <w:proofErr w:type="spellStart"/>
      <w:r>
        <w:rPr>
          <w:sz w:val="18"/>
          <w:szCs w:val="18"/>
          <w:lang w:val="en-GB"/>
        </w:rPr>
        <w:t>Astroparticles</w:t>
      </w:r>
      <w:proofErr w:type="spellEnd"/>
      <w:r>
        <w:rPr>
          <w:sz w:val="18"/>
          <w:szCs w:val="18"/>
          <w:lang w:val="en-GB"/>
        </w:rPr>
        <w:t xml:space="preserve"> and High Energy Physics, Universidad de Zaragoza)</w:t>
      </w:r>
    </w:p>
    <w:p w14:paraId="750C7FE7" w14:textId="77777777" w:rsidR="00517171" w:rsidRDefault="00517171">
      <w:pPr>
        <w:spacing w:after="20" w:line="240" w:lineRule="auto"/>
        <w:rPr>
          <w:b/>
          <w:sz w:val="20"/>
          <w:szCs w:val="20"/>
          <w:lang w:val="en-GB"/>
        </w:rPr>
      </w:pPr>
    </w:p>
    <w:p w14:paraId="38393899" w14:textId="1AE1BC04" w:rsidR="00501FC3" w:rsidRPr="00811AAC" w:rsidRDefault="006B3449">
      <w:pPr>
        <w:spacing w:after="20" w:line="240" w:lineRule="auto"/>
        <w:rPr>
          <w:b/>
          <w:bCs/>
          <w:lang w:val="en-GB"/>
        </w:rPr>
      </w:pPr>
      <w:r w:rsidRPr="00BD60E6">
        <w:rPr>
          <w:b/>
          <w:sz w:val="20"/>
          <w:szCs w:val="20"/>
          <w:lang w:val="en-GB"/>
        </w:rPr>
        <w:t xml:space="preserve">18:15-19:15 Round Table 2: Policy </w:t>
      </w:r>
      <w:r w:rsidR="00A63E89">
        <w:rPr>
          <w:b/>
          <w:sz w:val="20"/>
          <w:szCs w:val="20"/>
          <w:lang w:val="en-GB"/>
        </w:rPr>
        <w:t>v</w:t>
      </w:r>
      <w:r w:rsidRPr="00BD60E6">
        <w:rPr>
          <w:b/>
          <w:sz w:val="20"/>
          <w:szCs w:val="20"/>
          <w:lang w:val="en-GB"/>
        </w:rPr>
        <w:t xml:space="preserve">ision on </w:t>
      </w:r>
      <w:r w:rsidR="00A63E89">
        <w:rPr>
          <w:b/>
          <w:sz w:val="20"/>
          <w:szCs w:val="20"/>
          <w:lang w:val="en-GB"/>
        </w:rPr>
        <w:t>e</w:t>
      </w:r>
      <w:r w:rsidRPr="00BD60E6">
        <w:rPr>
          <w:b/>
          <w:sz w:val="20"/>
          <w:szCs w:val="20"/>
          <w:lang w:val="en-GB"/>
        </w:rPr>
        <w:t xml:space="preserve">xcellent </w:t>
      </w:r>
      <w:r w:rsidR="00A63E89">
        <w:rPr>
          <w:b/>
          <w:sz w:val="20"/>
          <w:szCs w:val="20"/>
          <w:lang w:val="en-GB"/>
        </w:rPr>
        <w:t>s</w:t>
      </w:r>
      <w:r w:rsidRPr="00BD60E6">
        <w:rPr>
          <w:b/>
          <w:sz w:val="20"/>
          <w:szCs w:val="20"/>
          <w:lang w:val="en-GB"/>
        </w:rPr>
        <w:t xml:space="preserve">cience towards FP10: </w:t>
      </w:r>
      <w:r w:rsidR="00A63E89">
        <w:rPr>
          <w:b/>
          <w:sz w:val="20"/>
          <w:szCs w:val="20"/>
          <w:lang w:val="en-GB"/>
        </w:rPr>
        <w:t>m</w:t>
      </w:r>
      <w:r w:rsidRPr="00BD60E6">
        <w:rPr>
          <w:b/>
          <w:sz w:val="20"/>
          <w:szCs w:val="20"/>
          <w:lang w:val="en-GB"/>
        </w:rPr>
        <w:t>ain challenges and priorities.</w:t>
      </w:r>
    </w:p>
    <w:p w14:paraId="1369A2D4" w14:textId="60F695C8" w:rsidR="00501FC3" w:rsidRPr="00CA5591" w:rsidRDefault="006B3449">
      <w:pPr>
        <w:spacing w:after="20" w:line="240" w:lineRule="auto"/>
        <w:rPr>
          <w:sz w:val="20"/>
          <w:szCs w:val="20"/>
        </w:rPr>
      </w:pPr>
      <w:proofErr w:type="spellStart"/>
      <w:r w:rsidRPr="007C0942">
        <w:rPr>
          <w:sz w:val="20"/>
          <w:szCs w:val="20"/>
        </w:rPr>
        <w:t>Moderated</w:t>
      </w:r>
      <w:proofErr w:type="spellEnd"/>
      <w:r w:rsidRPr="007C0942">
        <w:rPr>
          <w:sz w:val="20"/>
          <w:szCs w:val="20"/>
        </w:rPr>
        <w:t xml:space="preserve"> </w:t>
      </w:r>
      <w:proofErr w:type="spellStart"/>
      <w:r w:rsidRPr="007C0942">
        <w:rPr>
          <w:sz w:val="20"/>
          <w:szCs w:val="20"/>
        </w:rPr>
        <w:t>by</w:t>
      </w:r>
      <w:proofErr w:type="spellEnd"/>
      <w:r w:rsidRPr="007C0942">
        <w:rPr>
          <w:sz w:val="20"/>
          <w:szCs w:val="20"/>
        </w:rPr>
        <w:t xml:space="preserve"> </w:t>
      </w:r>
      <w:r w:rsidRPr="007C0942">
        <w:rPr>
          <w:b/>
          <w:sz w:val="20"/>
          <w:szCs w:val="20"/>
        </w:rPr>
        <w:t>José Fernández de Labastida</w:t>
      </w:r>
      <w:r w:rsidRPr="007C0942">
        <w:rPr>
          <w:sz w:val="20"/>
          <w:szCs w:val="20"/>
        </w:rPr>
        <w:t xml:space="preserve">, </w:t>
      </w:r>
      <w:proofErr w:type="gramStart"/>
      <w:r w:rsidRPr="007C0942">
        <w:rPr>
          <w:sz w:val="20"/>
          <w:szCs w:val="20"/>
        </w:rPr>
        <w:t>Director Genera</w:t>
      </w:r>
      <w:r w:rsidR="00EE62BA">
        <w:rPr>
          <w:sz w:val="20"/>
          <w:szCs w:val="20"/>
        </w:rPr>
        <w:t>l</w:t>
      </w:r>
      <w:proofErr w:type="gramEnd"/>
      <w:r w:rsidR="00EE62BA">
        <w:rPr>
          <w:sz w:val="20"/>
          <w:szCs w:val="20"/>
        </w:rPr>
        <w:t xml:space="preserve"> </w:t>
      </w:r>
      <w:proofErr w:type="spellStart"/>
      <w:r w:rsidR="00EE62BA">
        <w:rPr>
          <w:sz w:val="20"/>
          <w:szCs w:val="20"/>
        </w:rPr>
        <w:t>of</w:t>
      </w:r>
      <w:proofErr w:type="spellEnd"/>
      <w:r w:rsidRPr="007C0942">
        <w:rPr>
          <w:sz w:val="20"/>
          <w:szCs w:val="20"/>
        </w:rPr>
        <w:t xml:space="preserve"> AEI</w:t>
      </w:r>
    </w:p>
    <w:p w14:paraId="08C516CF" w14:textId="77777777" w:rsidR="00501FC3" w:rsidRPr="00CA5591" w:rsidRDefault="006B3449">
      <w:pPr>
        <w:spacing w:after="0" w:line="240" w:lineRule="auto"/>
        <w:rPr>
          <w:b/>
          <w:bCs/>
        </w:rPr>
      </w:pPr>
      <w:r w:rsidRPr="00870281">
        <w:rPr>
          <w:sz w:val="20"/>
          <w:szCs w:val="20"/>
        </w:rPr>
        <w:t>Speakers:</w:t>
      </w:r>
    </w:p>
    <w:p w14:paraId="158DFB3D" w14:textId="77777777" w:rsidR="00C63254" w:rsidRPr="00C63254" w:rsidRDefault="00C63254" w:rsidP="00C63254">
      <w:pPr>
        <w:pStyle w:val="Prrafodelista"/>
        <w:numPr>
          <w:ilvl w:val="0"/>
          <w:numId w:val="3"/>
        </w:numPr>
        <w:rPr>
          <w:sz w:val="18"/>
          <w:szCs w:val="18"/>
          <w:lang w:val="en-GB" w:eastAsia="es-ES"/>
        </w:rPr>
      </w:pPr>
      <w:r>
        <w:rPr>
          <w:b/>
          <w:bCs/>
          <w:sz w:val="18"/>
          <w:szCs w:val="18"/>
          <w:lang w:val="en-GB"/>
        </w:rPr>
        <w:t>Andreu Mas-Colell</w:t>
      </w:r>
      <w:r>
        <w:rPr>
          <w:sz w:val="18"/>
          <w:szCs w:val="18"/>
          <w:lang w:val="en-GB"/>
        </w:rPr>
        <w:t xml:space="preserve"> (ERC Former Secretary General and member of the Rhine Group)</w:t>
      </w:r>
    </w:p>
    <w:p w14:paraId="02EC01A8" w14:textId="2223186D" w:rsidR="00C63254" w:rsidRPr="00C63254" w:rsidRDefault="00C63254" w:rsidP="00C63254">
      <w:pPr>
        <w:pStyle w:val="Prrafodelista"/>
        <w:numPr>
          <w:ilvl w:val="0"/>
          <w:numId w:val="3"/>
        </w:numPr>
        <w:rPr>
          <w:sz w:val="18"/>
          <w:szCs w:val="18"/>
          <w:lang w:val="en-GB"/>
        </w:rPr>
      </w:pPr>
      <w:r>
        <w:rPr>
          <w:b/>
          <w:bCs/>
          <w:sz w:val="18"/>
          <w:szCs w:val="18"/>
          <w:lang w:val="en-GB"/>
        </w:rPr>
        <w:t>Nuria Montserrat</w:t>
      </w:r>
      <w:r>
        <w:rPr>
          <w:sz w:val="18"/>
          <w:szCs w:val="18"/>
          <w:lang w:val="en-GB"/>
        </w:rPr>
        <w:t xml:space="preserve"> (Minister for Science and Universities</w:t>
      </w:r>
      <w:r w:rsidR="00A63E89">
        <w:rPr>
          <w:sz w:val="18"/>
          <w:szCs w:val="18"/>
          <w:lang w:val="en-GB"/>
        </w:rPr>
        <w:t>, Government of Catalonia</w:t>
      </w:r>
      <w:r>
        <w:rPr>
          <w:sz w:val="18"/>
          <w:szCs w:val="18"/>
          <w:lang w:val="en-GB"/>
        </w:rPr>
        <w:t>)</w:t>
      </w:r>
    </w:p>
    <w:p w14:paraId="3308457D" w14:textId="77777777" w:rsidR="00C63254" w:rsidRDefault="00C63254" w:rsidP="00C63254">
      <w:pPr>
        <w:pStyle w:val="Prrafodelista"/>
        <w:numPr>
          <w:ilvl w:val="0"/>
          <w:numId w:val="3"/>
        </w:numPr>
        <w:rPr>
          <w:sz w:val="18"/>
          <w:szCs w:val="18"/>
        </w:rPr>
      </w:pPr>
      <w:r>
        <w:rPr>
          <w:b/>
          <w:bCs/>
          <w:sz w:val="18"/>
          <w:szCs w:val="18"/>
          <w:lang w:val="en-GB"/>
        </w:rPr>
        <w:t>Maria Leptin</w:t>
      </w:r>
      <w:r>
        <w:rPr>
          <w:sz w:val="18"/>
          <w:szCs w:val="18"/>
          <w:lang w:val="en-GB"/>
        </w:rPr>
        <w:t xml:space="preserve"> (ERC President)</w:t>
      </w:r>
    </w:p>
    <w:p w14:paraId="5F5E9820" w14:textId="0C1CFFD0" w:rsidR="00C63254" w:rsidRPr="00C63254" w:rsidRDefault="00C63254" w:rsidP="00C63254">
      <w:pPr>
        <w:pStyle w:val="Prrafodelista"/>
        <w:numPr>
          <w:ilvl w:val="0"/>
          <w:numId w:val="3"/>
        </w:numPr>
        <w:rPr>
          <w:sz w:val="18"/>
          <w:szCs w:val="18"/>
          <w:lang w:val="en-GB"/>
        </w:rPr>
      </w:pPr>
      <w:r>
        <w:rPr>
          <w:b/>
          <w:bCs/>
          <w:sz w:val="18"/>
          <w:szCs w:val="18"/>
          <w:lang w:val="en-GB"/>
        </w:rPr>
        <w:t>David González</w:t>
      </w:r>
      <w:r>
        <w:rPr>
          <w:sz w:val="18"/>
          <w:szCs w:val="18"/>
          <w:lang w:val="en-GB"/>
        </w:rPr>
        <w:t xml:space="preserve"> (Spanish </w:t>
      </w:r>
      <w:r w:rsidR="004A6EC2">
        <w:rPr>
          <w:sz w:val="18"/>
          <w:szCs w:val="18"/>
          <w:lang w:val="en-GB"/>
        </w:rPr>
        <w:t>Coord</w:t>
      </w:r>
      <w:r>
        <w:rPr>
          <w:sz w:val="18"/>
          <w:szCs w:val="18"/>
          <w:lang w:val="en-GB"/>
        </w:rPr>
        <w:t xml:space="preserve"> </w:t>
      </w:r>
      <w:r w:rsidR="004A6EC2">
        <w:rPr>
          <w:sz w:val="18"/>
          <w:szCs w:val="18"/>
          <w:lang w:val="en-GB"/>
        </w:rPr>
        <w:t>Counsellor</w:t>
      </w:r>
      <w:r>
        <w:rPr>
          <w:sz w:val="18"/>
          <w:szCs w:val="18"/>
          <w:lang w:val="en-GB"/>
        </w:rPr>
        <w:t xml:space="preserve"> for </w:t>
      </w:r>
      <w:r w:rsidR="00A63E89">
        <w:rPr>
          <w:sz w:val="18"/>
          <w:szCs w:val="18"/>
          <w:lang w:val="en-GB"/>
        </w:rPr>
        <w:t>R</w:t>
      </w:r>
      <w:r>
        <w:rPr>
          <w:sz w:val="18"/>
          <w:szCs w:val="18"/>
          <w:lang w:val="en-GB"/>
        </w:rPr>
        <w:t xml:space="preserve">&amp;I </w:t>
      </w:r>
      <w:r w:rsidR="00782DA0">
        <w:rPr>
          <w:sz w:val="18"/>
          <w:szCs w:val="18"/>
          <w:lang w:val="en-GB"/>
        </w:rPr>
        <w:t>at the Spanish</w:t>
      </w:r>
      <w:r>
        <w:rPr>
          <w:sz w:val="18"/>
          <w:szCs w:val="18"/>
          <w:lang w:val="en-GB"/>
        </w:rPr>
        <w:t xml:space="preserve"> Perm Rep</w:t>
      </w:r>
      <w:r w:rsidR="00782DA0">
        <w:rPr>
          <w:sz w:val="18"/>
          <w:szCs w:val="18"/>
          <w:lang w:val="en-GB"/>
        </w:rPr>
        <w:t xml:space="preserve"> to the EU</w:t>
      </w:r>
      <w:r>
        <w:rPr>
          <w:sz w:val="18"/>
          <w:szCs w:val="18"/>
          <w:lang w:val="en-GB"/>
        </w:rPr>
        <w:t>)</w:t>
      </w:r>
    </w:p>
    <w:p w14:paraId="4AFEF64D" w14:textId="77777777" w:rsidR="00C63254" w:rsidRDefault="00C63254" w:rsidP="00C63254">
      <w:pPr>
        <w:pStyle w:val="Prrafodelista"/>
        <w:numPr>
          <w:ilvl w:val="0"/>
          <w:numId w:val="3"/>
        </w:numPr>
        <w:rPr>
          <w:sz w:val="18"/>
          <w:szCs w:val="18"/>
        </w:rPr>
      </w:pPr>
      <w:r>
        <w:rPr>
          <w:b/>
          <w:bCs/>
          <w:sz w:val="18"/>
          <w:szCs w:val="18"/>
          <w:lang w:val="en-GB"/>
        </w:rPr>
        <w:t>Eloisa del Pino</w:t>
      </w:r>
      <w:r>
        <w:rPr>
          <w:sz w:val="18"/>
          <w:szCs w:val="18"/>
          <w:lang w:val="en-GB"/>
        </w:rPr>
        <w:t xml:space="preserve"> (President of CSIC)</w:t>
      </w:r>
    </w:p>
    <w:p w14:paraId="323BD512" w14:textId="5A4798EE" w:rsidR="00C63254" w:rsidRPr="00C63254" w:rsidRDefault="00F27636" w:rsidP="00C63254">
      <w:pPr>
        <w:pStyle w:val="Prrafodelista"/>
        <w:numPr>
          <w:ilvl w:val="0"/>
          <w:numId w:val="3"/>
        </w:numPr>
        <w:rPr>
          <w:sz w:val="18"/>
          <w:szCs w:val="18"/>
          <w:lang w:val="en-GB"/>
        </w:rPr>
      </w:pPr>
      <w:r>
        <w:rPr>
          <w:b/>
          <w:bCs/>
          <w:sz w:val="18"/>
          <w:szCs w:val="18"/>
          <w:lang w:val="en-GB"/>
        </w:rPr>
        <w:t>Joan Gu</w:t>
      </w:r>
      <w:r w:rsidR="000734C2">
        <w:rPr>
          <w:b/>
          <w:bCs/>
          <w:sz w:val="18"/>
          <w:szCs w:val="18"/>
          <w:lang w:val="en-GB"/>
        </w:rPr>
        <w:t>à</w:t>
      </w:r>
      <w:r>
        <w:rPr>
          <w:b/>
          <w:bCs/>
          <w:sz w:val="18"/>
          <w:szCs w:val="18"/>
          <w:lang w:val="en-GB"/>
        </w:rPr>
        <w:t>rdi</w:t>
      </w:r>
      <w:r w:rsidR="000734C2">
        <w:rPr>
          <w:b/>
          <w:bCs/>
          <w:sz w:val="18"/>
          <w:szCs w:val="18"/>
          <w:lang w:val="en-GB"/>
        </w:rPr>
        <w:t>a</w:t>
      </w:r>
      <w:r>
        <w:rPr>
          <w:b/>
          <w:bCs/>
          <w:sz w:val="18"/>
          <w:szCs w:val="18"/>
          <w:lang w:val="en-GB"/>
        </w:rPr>
        <w:t xml:space="preserve"> Olmos </w:t>
      </w:r>
      <w:r w:rsidR="00863963">
        <w:rPr>
          <w:sz w:val="18"/>
          <w:szCs w:val="18"/>
          <w:lang w:val="en-GB"/>
        </w:rPr>
        <w:t>(</w:t>
      </w:r>
      <w:r w:rsidR="009357F1">
        <w:rPr>
          <w:sz w:val="18"/>
          <w:szCs w:val="18"/>
          <w:lang w:val="en-GB"/>
        </w:rPr>
        <w:t xml:space="preserve">Chair </w:t>
      </w:r>
      <w:r w:rsidR="001E750E">
        <w:rPr>
          <w:sz w:val="18"/>
          <w:szCs w:val="18"/>
          <w:lang w:val="en-GB"/>
        </w:rPr>
        <w:t xml:space="preserve">of the </w:t>
      </w:r>
      <w:r w:rsidR="001F202E">
        <w:rPr>
          <w:sz w:val="18"/>
          <w:szCs w:val="18"/>
          <w:lang w:val="en-GB"/>
        </w:rPr>
        <w:t xml:space="preserve">CRUE </w:t>
      </w:r>
      <w:r w:rsidR="004E115B">
        <w:rPr>
          <w:sz w:val="18"/>
          <w:szCs w:val="18"/>
          <w:lang w:val="en-GB"/>
        </w:rPr>
        <w:t>R&amp;I</w:t>
      </w:r>
      <w:r w:rsidR="001E750E">
        <w:rPr>
          <w:sz w:val="18"/>
          <w:szCs w:val="18"/>
          <w:lang w:val="en-GB"/>
        </w:rPr>
        <w:t xml:space="preserve"> </w:t>
      </w:r>
      <w:r w:rsidR="009357F1">
        <w:rPr>
          <w:sz w:val="18"/>
          <w:szCs w:val="18"/>
          <w:lang w:val="en-GB"/>
        </w:rPr>
        <w:t>Sectoral Commission</w:t>
      </w:r>
      <w:r w:rsidR="001F202E">
        <w:rPr>
          <w:sz w:val="18"/>
          <w:szCs w:val="18"/>
          <w:lang w:val="en-GB"/>
        </w:rPr>
        <w:t xml:space="preserve"> and Rector of Barcelona University)</w:t>
      </w:r>
    </w:p>
    <w:p w14:paraId="6C0BCF1C" w14:textId="77777777" w:rsidR="00517171" w:rsidRDefault="00517171">
      <w:pPr>
        <w:spacing w:after="0" w:line="240" w:lineRule="auto"/>
        <w:rPr>
          <w:b/>
          <w:sz w:val="18"/>
          <w:szCs w:val="18"/>
          <w:lang w:val="en-GB"/>
        </w:rPr>
      </w:pPr>
    </w:p>
    <w:p w14:paraId="0C242FAA" w14:textId="2739C12A" w:rsidR="00501FC3" w:rsidRPr="00517171" w:rsidRDefault="006B3449" w:rsidP="00517171">
      <w:pPr>
        <w:spacing w:after="20" w:line="240" w:lineRule="auto"/>
        <w:rPr>
          <w:b/>
          <w:sz w:val="20"/>
          <w:szCs w:val="20"/>
          <w:lang w:val="en-GB"/>
        </w:rPr>
      </w:pPr>
      <w:r w:rsidRPr="00517171">
        <w:rPr>
          <w:b/>
          <w:sz w:val="20"/>
          <w:szCs w:val="20"/>
          <w:lang w:val="en-GB"/>
        </w:rPr>
        <w:t xml:space="preserve">19:05-19:15 Wrap-up and </w:t>
      </w:r>
      <w:r w:rsidR="00A63E89">
        <w:rPr>
          <w:b/>
          <w:sz w:val="20"/>
          <w:szCs w:val="20"/>
          <w:lang w:val="en-GB"/>
        </w:rPr>
        <w:t>m</w:t>
      </w:r>
      <w:r w:rsidRPr="00517171">
        <w:rPr>
          <w:b/>
          <w:sz w:val="20"/>
          <w:szCs w:val="20"/>
          <w:lang w:val="en-GB"/>
        </w:rPr>
        <w:t xml:space="preserve">ain </w:t>
      </w:r>
      <w:r w:rsidR="00A63E89">
        <w:rPr>
          <w:b/>
          <w:sz w:val="20"/>
          <w:szCs w:val="20"/>
          <w:lang w:val="en-GB"/>
        </w:rPr>
        <w:t>c</w:t>
      </w:r>
      <w:r w:rsidRPr="00517171">
        <w:rPr>
          <w:b/>
          <w:sz w:val="20"/>
          <w:szCs w:val="20"/>
          <w:lang w:val="en-GB"/>
        </w:rPr>
        <w:t>onclusions</w:t>
      </w:r>
    </w:p>
    <w:sectPr w:rsidR="00501FC3" w:rsidRPr="00517171" w:rsidSect="00926A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8CEFA" w14:textId="77777777" w:rsidR="006B3449" w:rsidRDefault="006B3449" w:rsidP="00811AAC">
      <w:pPr>
        <w:spacing w:after="0" w:line="240" w:lineRule="auto"/>
      </w:pPr>
      <w:r>
        <w:separator/>
      </w:r>
    </w:p>
  </w:endnote>
  <w:endnote w:type="continuationSeparator" w:id="0">
    <w:p w14:paraId="5FC33383" w14:textId="77777777" w:rsidR="006B3449" w:rsidRDefault="006B3449" w:rsidP="00811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58AD7" w14:textId="77777777" w:rsidR="00B259CA" w:rsidRDefault="00B259C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EE3F8" w14:textId="77777777" w:rsidR="00B259CA" w:rsidRDefault="00B259C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85F7A" w14:textId="77777777" w:rsidR="00B259CA" w:rsidRDefault="00B259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E773" w14:textId="77777777" w:rsidR="006B3449" w:rsidRDefault="006B3449" w:rsidP="00811AAC">
      <w:pPr>
        <w:spacing w:after="0" w:line="240" w:lineRule="auto"/>
      </w:pPr>
      <w:r>
        <w:separator/>
      </w:r>
    </w:p>
  </w:footnote>
  <w:footnote w:type="continuationSeparator" w:id="0">
    <w:p w14:paraId="39D1BC1D" w14:textId="77777777" w:rsidR="006B3449" w:rsidRDefault="006B3449" w:rsidP="00811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F59D" w14:textId="7C051C00" w:rsidR="00811AAC" w:rsidRDefault="006B3449">
    <w:pPr>
      <w:pStyle w:val="Encabezado"/>
    </w:pPr>
    <w:r>
      <w:rPr>
        <w:noProof/>
      </w:rPr>
      <w:pict w14:anchorId="2C7ABF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89110" o:spid="_x0000_s1026" type="#_x0000_t136" style="position:absolute;margin-left:0;margin-top:0;width:374.7pt;height:224.8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34DA" w14:textId="51B6E8DE" w:rsidR="00F51B44" w:rsidRDefault="00F51B44" w:rsidP="00B259CA">
    <w:pPr>
      <w:pStyle w:val="pie"/>
      <w:tabs>
        <w:tab w:val="left" w:pos="8235"/>
      </w:tabs>
      <w:rPr>
        <w:noProof/>
        <w:lang w:val="en-GB"/>
      </w:rPr>
    </w:pPr>
    <w:r>
      <w:rPr>
        <w:noProof/>
        <w:lang w:val="en-GB"/>
      </w:rPr>
      <w:drawing>
        <wp:anchor distT="0" distB="0" distL="114300" distR="114300" simplePos="0" relativeHeight="251661314" behindDoc="1" locked="0" layoutInCell="1" allowOverlap="1" wp14:anchorId="31D5D18D" wp14:editId="72D4DE51">
          <wp:simplePos x="0" y="0"/>
          <wp:positionH relativeFrom="column">
            <wp:posOffset>4820745</wp:posOffset>
          </wp:positionH>
          <wp:positionV relativeFrom="paragraph">
            <wp:posOffset>57654</wp:posOffset>
          </wp:positionV>
          <wp:extent cx="746125" cy="719455"/>
          <wp:effectExtent l="0" t="0" r="0" b="4445"/>
          <wp:wrapNone/>
          <wp:docPr id="1490681106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98548" name="Imagen 8179854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12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90" behindDoc="0" locked="0" layoutInCell="1" allowOverlap="1" wp14:anchorId="6B61D04B" wp14:editId="2280CBA7">
          <wp:simplePos x="0" y="0"/>
          <wp:positionH relativeFrom="column">
            <wp:posOffset>3005652</wp:posOffset>
          </wp:positionH>
          <wp:positionV relativeFrom="paragraph">
            <wp:posOffset>20627</wp:posOffset>
          </wp:positionV>
          <wp:extent cx="1897380" cy="647700"/>
          <wp:effectExtent l="0" t="0" r="7620" b="0"/>
          <wp:wrapNone/>
          <wp:docPr id="160751683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19623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38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/>
      </w:rPr>
      <w:drawing>
        <wp:inline distT="0" distB="0" distL="0" distR="0" wp14:anchorId="421189A1" wp14:editId="35D9B5AA">
          <wp:extent cx="2932541" cy="720000"/>
          <wp:effectExtent l="0" t="0" r="1270" b="4445"/>
          <wp:docPr id="1813550652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983776" name="Imagen 2068983776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2541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59CA">
      <w:rPr>
        <w:noProof/>
        <w:lang w:val="en-GB"/>
      </w:rPr>
      <w:tab/>
    </w:r>
  </w:p>
  <w:p w14:paraId="4A03120C" w14:textId="04C88971" w:rsidR="00F51B44" w:rsidRDefault="00F51B44">
    <w:pPr>
      <w:pStyle w:val="Encabezado"/>
    </w:pPr>
  </w:p>
  <w:p w14:paraId="16182908" w14:textId="768B187F" w:rsidR="00811AAC" w:rsidRDefault="006B3449">
    <w:pPr>
      <w:pStyle w:val="Encabezado"/>
    </w:pPr>
    <w:r>
      <w:rPr>
        <w:noProof/>
      </w:rPr>
      <w:pict w14:anchorId="3DF838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89111" o:spid="_x0000_s1027" type="#_x0000_t136" style="position:absolute;margin-left:0;margin-top:0;width:374.7pt;height:224.8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D62D" w14:textId="2B364502" w:rsidR="00811AAC" w:rsidRDefault="006B3449">
    <w:pPr>
      <w:pStyle w:val="Encabezado"/>
    </w:pPr>
    <w:r>
      <w:rPr>
        <w:noProof/>
      </w:rPr>
      <w:pict w14:anchorId="0DA919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489109" o:spid="_x0000_s1025" type="#_x0000_t136" style="position:absolute;margin-left:0;margin-top:0;width:374.7pt;height:224.8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322"/>
    <w:multiLevelType w:val="multilevel"/>
    <w:tmpl w:val="D2F6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565BF9"/>
    <w:multiLevelType w:val="hybridMultilevel"/>
    <w:tmpl w:val="FE2ECCCC"/>
    <w:lvl w:ilvl="0" w:tplc="C7D83E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F2080"/>
    <w:multiLevelType w:val="multilevel"/>
    <w:tmpl w:val="F12A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E548FF"/>
    <w:multiLevelType w:val="hybridMultilevel"/>
    <w:tmpl w:val="6AF49C3E"/>
    <w:lvl w:ilvl="0" w:tplc="0C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2A1B7A2D"/>
    <w:multiLevelType w:val="hybridMultilevel"/>
    <w:tmpl w:val="2C6EEE3C"/>
    <w:lvl w:ilvl="0" w:tplc="F34A0FE6">
      <w:numFmt w:val="bullet"/>
      <w:lvlText w:val="-"/>
      <w:lvlJc w:val="left"/>
      <w:pPr>
        <w:ind w:left="107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B70763F"/>
    <w:multiLevelType w:val="multilevel"/>
    <w:tmpl w:val="59BA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C532AB"/>
    <w:multiLevelType w:val="multilevel"/>
    <w:tmpl w:val="25F4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7185EFD"/>
    <w:multiLevelType w:val="hybridMultilevel"/>
    <w:tmpl w:val="D846A3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F62A3"/>
    <w:multiLevelType w:val="multilevel"/>
    <w:tmpl w:val="9F28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647E5A"/>
    <w:multiLevelType w:val="multilevel"/>
    <w:tmpl w:val="4C60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4707070">
    <w:abstractNumId w:val="4"/>
  </w:num>
  <w:num w:numId="2" w16cid:durableId="837886570">
    <w:abstractNumId w:val="1"/>
  </w:num>
  <w:num w:numId="3" w16cid:durableId="1813523397">
    <w:abstractNumId w:val="7"/>
  </w:num>
  <w:num w:numId="4" w16cid:durableId="404108372">
    <w:abstractNumId w:val="3"/>
  </w:num>
  <w:num w:numId="5" w16cid:durableId="1044980978">
    <w:abstractNumId w:val="2"/>
  </w:num>
  <w:num w:numId="6" w16cid:durableId="286812317">
    <w:abstractNumId w:val="6"/>
  </w:num>
  <w:num w:numId="7" w16cid:durableId="1757942137">
    <w:abstractNumId w:val="9"/>
  </w:num>
  <w:num w:numId="8" w16cid:durableId="1366563935">
    <w:abstractNumId w:val="0"/>
  </w:num>
  <w:num w:numId="9" w16cid:durableId="597368266">
    <w:abstractNumId w:val="5"/>
  </w:num>
  <w:num w:numId="10" w16cid:durableId="9542872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FC3"/>
    <w:rsid w:val="00021A56"/>
    <w:rsid w:val="0004018A"/>
    <w:rsid w:val="000734C2"/>
    <w:rsid w:val="000D3A5E"/>
    <w:rsid w:val="0010287E"/>
    <w:rsid w:val="00154BF4"/>
    <w:rsid w:val="00170FD0"/>
    <w:rsid w:val="00181C71"/>
    <w:rsid w:val="0018279B"/>
    <w:rsid w:val="00197CBF"/>
    <w:rsid w:val="001B0F77"/>
    <w:rsid w:val="001B4AAA"/>
    <w:rsid w:val="001E6085"/>
    <w:rsid w:val="001E750E"/>
    <w:rsid w:val="001F202E"/>
    <w:rsid w:val="00213B0F"/>
    <w:rsid w:val="00214375"/>
    <w:rsid w:val="002A2E7D"/>
    <w:rsid w:val="002F5B9D"/>
    <w:rsid w:val="003342BD"/>
    <w:rsid w:val="00383D79"/>
    <w:rsid w:val="00386638"/>
    <w:rsid w:val="003932A8"/>
    <w:rsid w:val="003B22D0"/>
    <w:rsid w:val="003E2288"/>
    <w:rsid w:val="003E56A1"/>
    <w:rsid w:val="00414CA2"/>
    <w:rsid w:val="004436CF"/>
    <w:rsid w:val="00460E01"/>
    <w:rsid w:val="00481AD7"/>
    <w:rsid w:val="004A6EC2"/>
    <w:rsid w:val="004A7D56"/>
    <w:rsid w:val="004C12F5"/>
    <w:rsid w:val="004E115B"/>
    <w:rsid w:val="004E1775"/>
    <w:rsid w:val="00501FC3"/>
    <w:rsid w:val="00503617"/>
    <w:rsid w:val="00517171"/>
    <w:rsid w:val="00530F33"/>
    <w:rsid w:val="00566661"/>
    <w:rsid w:val="00570E8A"/>
    <w:rsid w:val="005C4C29"/>
    <w:rsid w:val="00604B5B"/>
    <w:rsid w:val="006247C8"/>
    <w:rsid w:val="00650741"/>
    <w:rsid w:val="00653E84"/>
    <w:rsid w:val="006679A7"/>
    <w:rsid w:val="006B3449"/>
    <w:rsid w:val="006F3874"/>
    <w:rsid w:val="007012EC"/>
    <w:rsid w:val="00703EF9"/>
    <w:rsid w:val="00717A69"/>
    <w:rsid w:val="00775821"/>
    <w:rsid w:val="00777364"/>
    <w:rsid w:val="00782DA0"/>
    <w:rsid w:val="00790F9D"/>
    <w:rsid w:val="007C0942"/>
    <w:rsid w:val="007C2137"/>
    <w:rsid w:val="007C3600"/>
    <w:rsid w:val="007F1AC5"/>
    <w:rsid w:val="0080500E"/>
    <w:rsid w:val="00811AAC"/>
    <w:rsid w:val="008614CF"/>
    <w:rsid w:val="00863963"/>
    <w:rsid w:val="00870281"/>
    <w:rsid w:val="008F0E32"/>
    <w:rsid w:val="008F7469"/>
    <w:rsid w:val="008F74A3"/>
    <w:rsid w:val="00921D9B"/>
    <w:rsid w:val="00926A81"/>
    <w:rsid w:val="009357F1"/>
    <w:rsid w:val="009461A7"/>
    <w:rsid w:val="009473A3"/>
    <w:rsid w:val="00993E47"/>
    <w:rsid w:val="009A7771"/>
    <w:rsid w:val="009B5B4E"/>
    <w:rsid w:val="009C0F79"/>
    <w:rsid w:val="009C53EB"/>
    <w:rsid w:val="009F51F9"/>
    <w:rsid w:val="00A07F22"/>
    <w:rsid w:val="00A35792"/>
    <w:rsid w:val="00A357E0"/>
    <w:rsid w:val="00A46742"/>
    <w:rsid w:val="00A57EF5"/>
    <w:rsid w:val="00A63E89"/>
    <w:rsid w:val="00A65390"/>
    <w:rsid w:val="00A74669"/>
    <w:rsid w:val="00A80A2B"/>
    <w:rsid w:val="00A97769"/>
    <w:rsid w:val="00AA42C2"/>
    <w:rsid w:val="00AF6A7A"/>
    <w:rsid w:val="00B05EBC"/>
    <w:rsid w:val="00B10868"/>
    <w:rsid w:val="00B11E48"/>
    <w:rsid w:val="00B2063E"/>
    <w:rsid w:val="00B2528C"/>
    <w:rsid w:val="00B259CA"/>
    <w:rsid w:val="00B53C95"/>
    <w:rsid w:val="00B56839"/>
    <w:rsid w:val="00B770A2"/>
    <w:rsid w:val="00BA4672"/>
    <w:rsid w:val="00BC7A3E"/>
    <w:rsid w:val="00BD60E6"/>
    <w:rsid w:val="00C06F3C"/>
    <w:rsid w:val="00C124AF"/>
    <w:rsid w:val="00C24969"/>
    <w:rsid w:val="00C366B4"/>
    <w:rsid w:val="00C46D56"/>
    <w:rsid w:val="00C60C1B"/>
    <w:rsid w:val="00C61CC9"/>
    <w:rsid w:val="00C63254"/>
    <w:rsid w:val="00C63F96"/>
    <w:rsid w:val="00C75164"/>
    <w:rsid w:val="00C96F33"/>
    <w:rsid w:val="00CA3003"/>
    <w:rsid w:val="00CA5591"/>
    <w:rsid w:val="00CB18DF"/>
    <w:rsid w:val="00CC240E"/>
    <w:rsid w:val="00D52DF6"/>
    <w:rsid w:val="00D6634E"/>
    <w:rsid w:val="00D67B45"/>
    <w:rsid w:val="00D9134C"/>
    <w:rsid w:val="00D91B75"/>
    <w:rsid w:val="00DA0767"/>
    <w:rsid w:val="00DA1F98"/>
    <w:rsid w:val="00DB59C9"/>
    <w:rsid w:val="00DC40E7"/>
    <w:rsid w:val="00DD310E"/>
    <w:rsid w:val="00DD47D7"/>
    <w:rsid w:val="00E64F93"/>
    <w:rsid w:val="00E744F3"/>
    <w:rsid w:val="00E90731"/>
    <w:rsid w:val="00E92CC3"/>
    <w:rsid w:val="00E93AF4"/>
    <w:rsid w:val="00EA59FC"/>
    <w:rsid w:val="00EB1B46"/>
    <w:rsid w:val="00ED4DB0"/>
    <w:rsid w:val="00ED5A2F"/>
    <w:rsid w:val="00EE62BA"/>
    <w:rsid w:val="00F00EA5"/>
    <w:rsid w:val="00F03E96"/>
    <w:rsid w:val="00F053BA"/>
    <w:rsid w:val="00F27636"/>
    <w:rsid w:val="00F3298B"/>
    <w:rsid w:val="00F35A40"/>
    <w:rsid w:val="00F41529"/>
    <w:rsid w:val="00F51B44"/>
    <w:rsid w:val="00F76213"/>
    <w:rsid w:val="00F80F63"/>
    <w:rsid w:val="00F953AF"/>
    <w:rsid w:val="00FF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A51DB"/>
  <w15:chartTrackingRefBased/>
  <w15:docId w15:val="{1228D86E-50E5-4FD8-B2A1-009D74C5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1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1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1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1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1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1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1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1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1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1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1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1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1F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1F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1F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1F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1F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1F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1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1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1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1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1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1F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1F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1F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1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1F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1FC3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811A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11AA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11AA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11AA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11AAC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11A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1AAC"/>
  </w:style>
  <w:style w:type="paragraph" w:styleId="Piedepgina">
    <w:name w:val="footer"/>
    <w:basedOn w:val="Normal"/>
    <w:link w:val="PiedepginaCar"/>
    <w:uiPriority w:val="99"/>
    <w:unhideWhenUsed/>
    <w:rsid w:val="00811A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1AAC"/>
  </w:style>
  <w:style w:type="paragraph" w:customStyle="1" w:styleId="pie">
    <w:name w:val="pie"/>
    <w:basedOn w:val="Normal"/>
    <w:qFormat/>
    <w:rsid w:val="00F51B44"/>
    <w:pPr>
      <w:spacing w:after="0" w:line="240" w:lineRule="auto"/>
    </w:pPr>
    <w:rPr>
      <w:rFonts w:ascii="Open Sans" w:eastAsiaTheme="minorEastAsia" w:hAnsi="Open Sans"/>
      <w:color w:val="568190"/>
      <w:sz w:val="12"/>
      <w:szCs w:val="14"/>
      <w:lang w:eastAsia="es-ES"/>
    </w:rPr>
  </w:style>
  <w:style w:type="paragraph" w:styleId="Revisin">
    <w:name w:val="Revision"/>
    <w:hidden/>
    <w:uiPriority w:val="99"/>
    <w:semiHidden/>
    <w:rsid w:val="00A63E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FDF6977E4FD44B95D64B3FD69A58FF" ma:contentTypeVersion="14" ma:contentTypeDescription="Create a new document." ma:contentTypeScope="" ma:versionID="85e1f9c8a88359bff45087676bff05a6">
  <xsd:schema xmlns:xsd="http://www.w3.org/2001/XMLSchema" xmlns:xs="http://www.w3.org/2001/XMLSchema" xmlns:p="http://schemas.microsoft.com/office/2006/metadata/properties" xmlns:ns2="cd7b0cb9-819c-472b-ac00-f0d01af66b27" xmlns:ns3="bc1e5928-6e8c-42d3-91a2-8f7656eef016" targetNamespace="http://schemas.microsoft.com/office/2006/metadata/properties" ma:root="true" ma:fieldsID="3c9f0004a399b7c2a4fce711bdf3285b" ns2:_="" ns3:_="">
    <xsd:import namespace="cd7b0cb9-819c-472b-ac00-f0d01af66b27"/>
    <xsd:import namespace="bc1e5928-6e8c-42d3-91a2-8f7656eef0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b0cb9-819c-472b-ac00-f0d01af66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48e1093-9b93-4154-8799-542bec461b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e5928-6e8c-42d3-91a2-8f7656eef0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d5e48d-ff52-4882-ac8f-6377fb9ff420}" ma:internalName="TaxCatchAll" ma:showField="CatchAllData" ma:web="bc1e5928-6e8c-42d3-91a2-8f7656eef0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b0cb9-819c-472b-ac00-f0d01af66b27">
      <Terms xmlns="http://schemas.microsoft.com/office/infopath/2007/PartnerControls"/>
    </lcf76f155ced4ddcb4097134ff3c332f>
    <TaxCatchAll xmlns="bc1e5928-6e8c-42d3-91a2-8f7656eef016" xsi:nil="true"/>
  </documentManagement>
</p:properties>
</file>

<file path=customXml/itemProps1.xml><?xml version="1.0" encoding="utf-8"?>
<ds:datastoreItem xmlns:ds="http://schemas.openxmlformats.org/officeDocument/2006/customXml" ds:itemID="{7E6F750F-7EBE-4833-959D-F814B0E4E1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EE652-5255-4A8F-8DDD-4748730F9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b0cb9-819c-472b-ac00-f0d01af66b27"/>
    <ds:schemaRef ds:uri="bc1e5928-6e8c-42d3-91a2-8f7656eef0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4072E-DF68-4892-AFC9-2E1FB42065A5}">
  <ds:schemaRefs>
    <ds:schemaRef ds:uri="http://schemas.microsoft.com/office/2006/metadata/properties"/>
    <ds:schemaRef ds:uri="http://schemas.microsoft.com/office/infopath/2007/PartnerControls"/>
    <ds:schemaRef ds:uri="cd7b0cb9-819c-472b-ac00-f0d01af66b27"/>
    <ds:schemaRef ds:uri="bc1e5928-6e8c-42d3-91a2-8f7656eef0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1593</Characters>
  <Application>Microsoft Office Word</Application>
  <DocSecurity>0</DocSecurity>
  <Lines>37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Arevalo Nieto, Gonzalo</dc:creator>
  <cp:keywords/>
  <dc:description/>
  <cp:lastModifiedBy>Arevalo Nieto, Gonzalo</cp:lastModifiedBy>
  <cp:revision>3</cp:revision>
  <cp:lastPrinted>2026-08-31T07:53:00Z</cp:lastPrinted>
  <dcterms:created xsi:type="dcterms:W3CDTF">2026-09-18T08:19:00Z</dcterms:created>
  <dcterms:modified xsi:type="dcterms:W3CDTF">2026-09-18T08:19:00Z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0x01010041FDF6977E4FD44B95D64B3FD69A58FF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