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6" w:type="dxa"/>
        <w:tblInd w:w="-431" w:type="dxa"/>
        <w:tblLook w:val="04A0" w:firstRow="1" w:lastRow="0" w:firstColumn="1" w:lastColumn="0" w:noHBand="0" w:noVBand="1"/>
      </w:tblPr>
      <w:tblGrid>
        <w:gridCol w:w="9356"/>
      </w:tblGrid>
      <w:tr w:rsidR="00186524" w:rsidRPr="008A7412" w14:paraId="1D3AD18B" w14:textId="77777777" w:rsidTr="00FE59F3">
        <w:tc>
          <w:tcPr>
            <w:tcW w:w="9356" w:type="dxa"/>
          </w:tcPr>
          <w:p w14:paraId="1EBF568D" w14:textId="2702AE0E" w:rsidR="00186524" w:rsidRPr="008A7412" w:rsidRDefault="00186524" w:rsidP="00FE59F3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8A7412">
              <w:rPr>
                <w:rFonts w:ascii="Calibri" w:hAnsi="Calibri" w:cs="Calibri"/>
                <w:b/>
                <w:bCs/>
              </w:rPr>
              <w:t xml:space="preserve">NOTA </w:t>
            </w:r>
            <w:r w:rsidR="00FE59F3" w:rsidRPr="008A7412">
              <w:rPr>
                <w:rFonts w:ascii="Calibri" w:hAnsi="Calibri" w:cs="Calibri"/>
                <w:b/>
                <w:bCs/>
              </w:rPr>
              <w:t>IMPORTANTE</w:t>
            </w:r>
          </w:p>
          <w:p w14:paraId="0D27E634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La presente declaración responsable se atendrá a lo establecido en el artículo 69 de la Ley 39/2015, de 1 de octubre, del Procedimiento Administrativo Común de las Administraciones Públicas.</w:t>
            </w:r>
          </w:p>
          <w:p w14:paraId="38D63CF8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</w:p>
          <w:p w14:paraId="325DD803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 xml:space="preserve">Según el citado precepto, la inexactitud, falsedad u omisión, de carácter esencial, de cualquier dato o información que se incorpore a una declaración responsable o a una comunicación, o la no presentación de la documentación que sea en su caso requerida para acreditar el cumplimiento de lo declarado, determinará la </w:t>
            </w:r>
            <w:r w:rsidRPr="008A7412">
              <w:rPr>
                <w:rFonts w:ascii="Calibri" w:hAnsi="Calibri" w:cs="Calibri"/>
                <w:u w:val="single"/>
              </w:rPr>
              <w:t>imposibilidad de continuar con el procedimiento</w:t>
            </w:r>
            <w:r w:rsidRPr="008A7412">
              <w:rPr>
                <w:rFonts w:ascii="Calibri" w:hAnsi="Calibri" w:cs="Calibri"/>
              </w:rPr>
              <w:t xml:space="preserve"> dando lugar a la desestimación de la ayuda o en su caso su revocación, sin perjuicio de las responsabilidades penales, civiles o administrativas a que hubiera lugar.</w:t>
            </w:r>
          </w:p>
          <w:p w14:paraId="6754CF52" w14:textId="77777777" w:rsidR="007537D9" w:rsidRPr="008A7412" w:rsidRDefault="007537D9" w:rsidP="00BE2F6C">
            <w:pPr>
              <w:jc w:val="both"/>
              <w:rPr>
                <w:rFonts w:ascii="Calibri" w:hAnsi="Calibri" w:cs="Calibri"/>
              </w:rPr>
            </w:pPr>
          </w:p>
          <w:p w14:paraId="58DD2BF3" w14:textId="77777777" w:rsidR="00186524" w:rsidRPr="008A7412" w:rsidRDefault="00874353" w:rsidP="00BE2F6C">
            <w:pPr>
              <w:jc w:val="both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Asimismo</w:t>
            </w:r>
            <w:r w:rsidR="007537D9" w:rsidRPr="008A7412">
              <w:rPr>
                <w:rFonts w:ascii="Calibri" w:hAnsi="Calibri" w:cs="Calibri"/>
              </w:rPr>
              <w:t xml:space="preserve">, </w:t>
            </w:r>
            <w:r w:rsidRPr="008A7412">
              <w:rPr>
                <w:rFonts w:ascii="Calibri" w:hAnsi="Calibri" w:cs="Calibri"/>
              </w:rPr>
              <w:t xml:space="preserve">se recuerda que tal y como establece el artículo 58.a) de la Ley 38/2003, de 17 de noviembre, General de Subvenciones, se considerará </w:t>
            </w:r>
            <w:r w:rsidRPr="008A7412">
              <w:rPr>
                <w:rFonts w:ascii="Calibri" w:hAnsi="Calibri" w:cs="Calibri"/>
                <w:u w:val="single"/>
              </w:rPr>
              <w:t>falta muy grave</w:t>
            </w:r>
            <w:r w:rsidRPr="008A7412">
              <w:rPr>
                <w:rFonts w:ascii="Calibri" w:hAnsi="Calibri" w:cs="Calibri"/>
              </w:rPr>
              <w:t xml:space="preserve"> la obtención de una subvención falseando las condiciones requeridas para su concesión u ocultando las que la hubiesen impedido o limitado. </w:t>
            </w:r>
          </w:p>
          <w:p w14:paraId="6DFCFB1F" w14:textId="242FCD21" w:rsidR="0024708C" w:rsidRPr="008A7412" w:rsidRDefault="0024708C" w:rsidP="00BE2F6C">
            <w:pPr>
              <w:jc w:val="both"/>
              <w:rPr>
                <w:rFonts w:ascii="Calibri" w:hAnsi="Calibri" w:cs="Calibri"/>
              </w:rPr>
            </w:pPr>
          </w:p>
        </w:tc>
      </w:tr>
    </w:tbl>
    <w:p w14:paraId="6906136A" w14:textId="48CD6A1D" w:rsidR="00192BF6" w:rsidRPr="008A7412" w:rsidRDefault="00192BF6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0B6CA398" w14:textId="77777777" w:rsidR="001B2814" w:rsidRPr="008A7412" w:rsidRDefault="001B2814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2ABE22F6" w14:textId="2E3EC635" w:rsidR="00FE59F3" w:rsidRPr="008A7412" w:rsidRDefault="007537D9" w:rsidP="007537D9">
      <w:pPr>
        <w:spacing w:after="0" w:line="288" w:lineRule="auto"/>
        <w:jc w:val="center"/>
        <w:rPr>
          <w:rFonts w:ascii="Calibri" w:hAnsi="Calibri" w:cs="Calibri"/>
          <w:b/>
          <w:bCs/>
        </w:rPr>
      </w:pPr>
      <w:r w:rsidRPr="008A7412">
        <w:rPr>
          <w:rFonts w:ascii="Calibri" w:hAnsi="Calibri" w:cs="Calibri"/>
          <w:b/>
          <w:bCs/>
        </w:rPr>
        <w:t>DECLARACIÓN REPONSABLE</w:t>
      </w:r>
    </w:p>
    <w:p w14:paraId="77D0A881" w14:textId="61CCB584" w:rsidR="007537D9" w:rsidRPr="008A7412" w:rsidRDefault="007537D9" w:rsidP="0024708C">
      <w:pPr>
        <w:spacing w:after="0" w:line="288" w:lineRule="auto"/>
        <w:jc w:val="center"/>
        <w:rPr>
          <w:rFonts w:ascii="Calibri" w:hAnsi="Calibri" w:cs="Calibri"/>
        </w:rPr>
      </w:pPr>
    </w:p>
    <w:p w14:paraId="055C64BF" w14:textId="77777777" w:rsidR="001B2814" w:rsidRPr="008A7412" w:rsidRDefault="001B2814" w:rsidP="0024708C">
      <w:pPr>
        <w:spacing w:after="0" w:line="288" w:lineRule="auto"/>
        <w:jc w:val="center"/>
        <w:rPr>
          <w:rFonts w:ascii="Calibri" w:hAnsi="Calibri" w:cs="Calibri"/>
        </w:rPr>
      </w:pPr>
    </w:p>
    <w:p w14:paraId="2923C7FD" w14:textId="5DCFE03F" w:rsidR="00232033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D/Dña.……………………………………………………………………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, NIF.:……………………………, con domicilio en……………………………………………………………………………………………………………………….………………..…</w:t>
      </w:r>
      <w:r w:rsidR="002A763C" w:rsidRPr="008A7412">
        <w:rPr>
          <w:rFonts w:ascii="Calibri" w:hAnsi="Calibri" w:cs="Calibri"/>
        </w:rPr>
        <w:t>…</w:t>
      </w:r>
      <w:r w:rsidRPr="008A7412">
        <w:rPr>
          <w:rFonts w:ascii="Calibri" w:hAnsi="Calibri" w:cs="Calibri"/>
        </w:rPr>
        <w:t>, teléfonos de contacto: ……………………..………………………</w:t>
      </w:r>
      <w:r w:rsidR="002F7E22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en nombre propio y como investigador</w:t>
      </w:r>
      <w:r w:rsidR="00DD2A6C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principal español</w:t>
      </w:r>
      <w:r w:rsidR="00DD2A6C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de la </w:t>
      </w:r>
      <w:r w:rsidRPr="008A7412">
        <w:rPr>
          <w:rFonts w:ascii="Calibri" w:hAnsi="Calibri" w:cs="Calibri"/>
          <w:b/>
          <w:bCs/>
        </w:rPr>
        <w:t>propuesta</w:t>
      </w:r>
      <w:r w:rsidRPr="008A7412">
        <w:rPr>
          <w:rFonts w:ascii="Calibri" w:hAnsi="Calibri" w:cs="Calibri"/>
        </w:rPr>
        <w:t xml:space="preserve"> </w:t>
      </w:r>
      <w:r w:rsidR="00DD2A6C" w:rsidRPr="008A7412">
        <w:rPr>
          <w:rFonts w:ascii="Calibri" w:hAnsi="Calibri" w:cs="Calibri"/>
        </w:rPr>
        <w:t xml:space="preserve">con título </w:t>
      </w:r>
      <w:r w:rsidRPr="008A7412">
        <w:rPr>
          <w:rFonts w:ascii="Calibri" w:hAnsi="Calibri" w:cs="Calibri"/>
        </w:rPr>
        <w:t>………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>.…………….…………………………………….………</w:t>
      </w:r>
      <w:r w:rsidR="002F7E22" w:rsidRPr="008A7412">
        <w:rPr>
          <w:rFonts w:ascii="Calibri" w:hAnsi="Calibri" w:cs="Calibri"/>
        </w:rPr>
        <w:t>….</w:t>
      </w:r>
      <w:r w:rsidRPr="008A7412">
        <w:rPr>
          <w:rFonts w:ascii="Calibri" w:hAnsi="Calibri" w:cs="Calibri"/>
        </w:rPr>
        <w:t>….  y acrónimo</w:t>
      </w:r>
      <w:r w:rsidR="00AB0B54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………</w:t>
      </w:r>
      <w:proofErr w:type="gramStart"/>
      <w:r w:rsidRPr="008A7412">
        <w:rPr>
          <w:rFonts w:ascii="Calibri" w:hAnsi="Calibri" w:cs="Calibri"/>
        </w:rPr>
        <w:t>…</w:t>
      </w:r>
      <w:r w:rsidR="002F7E22" w:rsidRPr="008A7412">
        <w:rPr>
          <w:rFonts w:ascii="Calibri" w:hAnsi="Calibri" w:cs="Calibri"/>
        </w:rPr>
        <w:t>….</w:t>
      </w:r>
      <w:proofErr w:type="gramEnd"/>
      <w:r w:rsidRPr="008A7412">
        <w:rPr>
          <w:rFonts w:ascii="Calibri" w:hAnsi="Calibri" w:cs="Calibri"/>
        </w:rPr>
        <w:t>….</w:t>
      </w:r>
      <w:r w:rsidR="00192BF6" w:rsidRPr="008A7412">
        <w:rPr>
          <w:rFonts w:ascii="Calibri" w:hAnsi="Calibri" w:cs="Calibri"/>
        </w:rPr>
        <w:t xml:space="preserve"> </w:t>
      </w:r>
      <w:r w:rsidRPr="008A7412">
        <w:rPr>
          <w:rFonts w:ascii="Calibri" w:hAnsi="Calibri" w:cs="Calibri"/>
        </w:rPr>
        <w:t>de la convocatoria</w:t>
      </w:r>
      <w:proofErr w:type="gramStart"/>
      <w:r w:rsidRPr="008A7412">
        <w:rPr>
          <w:rFonts w:ascii="Calibri" w:hAnsi="Calibri" w:cs="Calibri"/>
        </w:rPr>
        <w:t xml:space="preserve"> </w:t>
      </w:r>
      <w:r w:rsidR="00D80477" w:rsidRPr="008A7412">
        <w:rPr>
          <w:rFonts w:ascii="Calibri" w:hAnsi="Calibri" w:cs="Calibri"/>
        </w:rPr>
        <w:t>….</w:t>
      </w:r>
      <w:proofErr w:type="gramEnd"/>
      <w:r w:rsidR="00D80477" w:rsidRPr="008A7412">
        <w:rPr>
          <w:rFonts w:ascii="Calibri" w:hAnsi="Calibri" w:cs="Calibri"/>
        </w:rPr>
        <w:t>.</w:t>
      </w:r>
      <w:r w:rsidR="00D80477" w:rsidRPr="008A7412">
        <w:rPr>
          <w:rFonts w:ascii="Calibri" w:hAnsi="Calibri" w:cs="Calibri"/>
          <w:u w:val="single"/>
        </w:rPr>
        <w:t xml:space="preserve">…………………………………… </w:t>
      </w:r>
      <w:r w:rsidR="00FD0C2C" w:rsidRPr="008A7412">
        <w:rPr>
          <w:rFonts w:ascii="Calibri" w:hAnsi="Calibri" w:cs="Calibri"/>
          <w:u w:val="single"/>
        </w:rPr>
        <w:t>del año</w:t>
      </w:r>
      <w:r w:rsidR="00D80477" w:rsidRPr="008A7412">
        <w:rPr>
          <w:rFonts w:ascii="Calibri" w:hAnsi="Calibri" w:cs="Calibri"/>
          <w:u w:val="single"/>
        </w:rPr>
        <w:t xml:space="preserve"> ……………… </w:t>
      </w:r>
      <w:r w:rsidR="00FD0C2C" w:rsidRPr="008A7412">
        <w:rPr>
          <w:rFonts w:ascii="Calibri" w:hAnsi="Calibri" w:cs="Calibri"/>
        </w:rPr>
        <w:t xml:space="preserve">en la que participa </w:t>
      </w:r>
      <w:r w:rsidR="002F7E22" w:rsidRPr="008A7412">
        <w:rPr>
          <w:rFonts w:ascii="Calibri" w:hAnsi="Calibri" w:cs="Calibri"/>
        </w:rPr>
        <w:t>la Agencia Estatal de Investigación</w:t>
      </w:r>
      <w:r w:rsidR="0036154F" w:rsidRPr="008A7412">
        <w:rPr>
          <w:rFonts w:ascii="Calibri" w:hAnsi="Calibri" w:cs="Calibri"/>
        </w:rPr>
        <w:t xml:space="preserve"> (AEI)</w:t>
      </w:r>
      <w:r w:rsidRPr="008A7412">
        <w:rPr>
          <w:rFonts w:ascii="Calibri" w:hAnsi="Calibri" w:cs="Calibri"/>
        </w:rPr>
        <w:t xml:space="preserve"> </w:t>
      </w:r>
      <w:r w:rsidR="00FD0C2C" w:rsidRPr="008A7412">
        <w:rPr>
          <w:rFonts w:ascii="Calibri" w:hAnsi="Calibri" w:cs="Calibri"/>
        </w:rPr>
        <w:t>como agencia financiadora española</w:t>
      </w:r>
      <w:r w:rsidR="002A763C" w:rsidRPr="008A7412">
        <w:rPr>
          <w:rFonts w:ascii="Calibri" w:hAnsi="Calibri" w:cs="Calibri"/>
        </w:rPr>
        <w:t>.</w:t>
      </w:r>
    </w:p>
    <w:p w14:paraId="5CBBFFC3" w14:textId="77777777" w:rsidR="003B11AC" w:rsidRPr="008A7412" w:rsidRDefault="003B11AC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334FC74A" w14:textId="4A9DA2A5" w:rsidR="00232033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DECLAR</w:t>
      </w:r>
      <w:r w:rsidR="00DD2A6C" w:rsidRPr="008A7412">
        <w:rPr>
          <w:rFonts w:ascii="Calibri" w:hAnsi="Calibri" w:cs="Calibri"/>
        </w:rPr>
        <w:t>O</w:t>
      </w:r>
      <w:r w:rsidRPr="008A7412">
        <w:rPr>
          <w:rFonts w:ascii="Calibri" w:hAnsi="Calibri" w:cs="Calibri"/>
        </w:rPr>
        <w:t xml:space="preserve"> RESPONSABLEMENTE EN NOMBRE PROPIO Y COMO INVESTIGADOR</w:t>
      </w:r>
      <w:r w:rsidR="00563954" w:rsidRPr="008A7412">
        <w:rPr>
          <w:rFonts w:ascii="Calibri" w:hAnsi="Calibri" w:cs="Calibri"/>
        </w:rPr>
        <w:t>(A)</w:t>
      </w:r>
      <w:r w:rsidRPr="008A7412">
        <w:rPr>
          <w:rFonts w:ascii="Calibri" w:hAnsi="Calibri" w:cs="Calibri"/>
        </w:rPr>
        <w:t xml:space="preserve"> PRINCIPAL DE LA PROPUESTA</w:t>
      </w:r>
      <w:r w:rsidR="00366122" w:rsidRPr="008A7412">
        <w:rPr>
          <w:rFonts w:ascii="Calibri" w:hAnsi="Calibri" w:cs="Calibri"/>
        </w:rPr>
        <w:t xml:space="preserve"> QUE</w:t>
      </w:r>
      <w:r w:rsidRPr="008A7412">
        <w:rPr>
          <w:rFonts w:ascii="Calibri" w:hAnsi="Calibri" w:cs="Calibri"/>
        </w:rPr>
        <w:t xml:space="preserve">: </w:t>
      </w:r>
    </w:p>
    <w:p w14:paraId="06154FEF" w14:textId="4E7063C2" w:rsidR="008636A3" w:rsidRPr="00D624B4" w:rsidRDefault="008636A3" w:rsidP="008636A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He leído y comprendido las condiciones de la AEI que aplican a la convocatoria transnacional especificada</w:t>
      </w:r>
      <w:r w:rsidR="003F5967">
        <w:rPr>
          <w:rFonts w:eastAsia="Times New Roman"/>
          <w:u w:val="single"/>
        </w:rPr>
        <w:t xml:space="preserve"> anteriormente</w:t>
      </w:r>
      <w:r w:rsidR="0087516B">
        <w:rPr>
          <w:rFonts w:eastAsia="Times New Roman"/>
          <w:u w:val="single"/>
        </w:rPr>
        <w:t xml:space="preserve"> (el </w:t>
      </w:r>
      <w:r w:rsidR="004F6589">
        <w:rPr>
          <w:rFonts w:eastAsia="Times New Roman"/>
          <w:u w:val="single"/>
        </w:rPr>
        <w:t xml:space="preserve">documento </w:t>
      </w:r>
      <w:r w:rsidR="0087516B">
        <w:rPr>
          <w:rFonts w:eastAsia="Times New Roman"/>
          <w:u w:val="single"/>
        </w:rPr>
        <w:t xml:space="preserve">llamado </w:t>
      </w:r>
      <w:r w:rsidR="00510C6C">
        <w:rPr>
          <w:rFonts w:eastAsia="Times New Roman"/>
          <w:u w:val="single"/>
        </w:rPr>
        <w:t>“</w:t>
      </w:r>
      <w:r w:rsidR="0087516B" w:rsidRPr="00494286">
        <w:rPr>
          <w:rFonts w:eastAsia="Times New Roman"/>
          <w:i/>
          <w:iCs/>
          <w:u w:val="single"/>
        </w:rPr>
        <w:t>anexo nacional</w:t>
      </w:r>
      <w:r w:rsidR="00510C6C">
        <w:rPr>
          <w:rFonts w:eastAsia="Times New Roman"/>
          <w:i/>
          <w:iCs/>
          <w:u w:val="single"/>
        </w:rPr>
        <w:t>”</w:t>
      </w:r>
      <w:r w:rsidR="00510C6C">
        <w:rPr>
          <w:rFonts w:eastAsia="Times New Roman"/>
          <w:u w:val="single"/>
        </w:rPr>
        <w:t>,</w:t>
      </w:r>
      <w:r w:rsidR="00926274">
        <w:rPr>
          <w:rFonts w:eastAsia="Times New Roman"/>
        </w:rPr>
        <w:t xml:space="preserve"> “</w:t>
      </w:r>
      <w:proofErr w:type="spellStart"/>
      <w:r w:rsidR="00926274" w:rsidRPr="00494286">
        <w:rPr>
          <w:rFonts w:eastAsia="Times New Roman"/>
          <w:i/>
          <w:iCs/>
        </w:rPr>
        <w:t>national</w:t>
      </w:r>
      <w:proofErr w:type="spellEnd"/>
      <w:r w:rsidR="00926274" w:rsidRPr="00494286">
        <w:rPr>
          <w:rFonts w:eastAsia="Times New Roman"/>
          <w:i/>
          <w:iCs/>
        </w:rPr>
        <w:t xml:space="preserve"> </w:t>
      </w:r>
      <w:proofErr w:type="spellStart"/>
      <w:r w:rsidR="00926274" w:rsidRPr="00494286">
        <w:rPr>
          <w:rFonts w:eastAsia="Times New Roman"/>
          <w:i/>
          <w:iCs/>
        </w:rPr>
        <w:t>guidelines</w:t>
      </w:r>
      <w:proofErr w:type="spellEnd"/>
      <w:r w:rsidR="00926274" w:rsidRPr="00494286">
        <w:rPr>
          <w:rFonts w:eastAsia="Times New Roman"/>
          <w:i/>
          <w:iCs/>
        </w:rPr>
        <w:t>”</w:t>
      </w:r>
      <w:r w:rsidR="00510C6C">
        <w:rPr>
          <w:rFonts w:eastAsia="Times New Roman"/>
          <w:i/>
          <w:iCs/>
        </w:rPr>
        <w:t xml:space="preserve"> </w:t>
      </w:r>
      <w:r w:rsidR="00510C6C">
        <w:rPr>
          <w:rFonts w:eastAsia="Times New Roman"/>
        </w:rPr>
        <w:t>o similar</w:t>
      </w:r>
      <w:r w:rsidR="0087516B">
        <w:rPr>
          <w:rFonts w:eastAsia="Times New Roman"/>
          <w:u w:val="single"/>
        </w:rPr>
        <w:t>)</w:t>
      </w:r>
      <w:r>
        <w:rPr>
          <w:rFonts w:eastAsia="Times New Roman"/>
          <w:u w:val="single"/>
        </w:rPr>
        <w:t>.</w:t>
      </w:r>
    </w:p>
    <w:p w14:paraId="39E8C2A7" w14:textId="3CB36250" w:rsidR="008636A3" w:rsidRDefault="008636A3" w:rsidP="00FE59F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>
        <w:rPr>
          <w:rFonts w:eastAsia="Times New Roman"/>
          <w:u w:val="single"/>
        </w:rPr>
        <w:t>He leído y comprendido las condiciones que aplican a las convocatorias transnacionales en las que participa la AEI (</w:t>
      </w:r>
      <w:hyperlink r:id="rId11" w:history="1">
        <w:r w:rsidR="000F11FA">
          <w:rPr>
            <w:rStyle w:val="Hipervnculo"/>
            <w:rFonts w:eastAsia="Times New Roman"/>
          </w:rPr>
          <w:t xml:space="preserve">General </w:t>
        </w:r>
        <w:proofErr w:type="spellStart"/>
        <w:r w:rsidR="000F11FA">
          <w:rPr>
            <w:rStyle w:val="Hipervnculo"/>
            <w:rFonts w:eastAsia="Times New Roman"/>
          </w:rPr>
          <w:t>Conditions</w:t>
        </w:r>
        <w:proofErr w:type="spellEnd"/>
        <w:r w:rsidR="000F11FA">
          <w:rPr>
            <w:rStyle w:val="Hipervnculo"/>
            <w:rFonts w:eastAsia="Times New Roman"/>
          </w:rPr>
          <w:t xml:space="preserve"> Trans </w:t>
        </w:r>
        <w:proofErr w:type="spellStart"/>
        <w:r w:rsidR="000F11FA">
          <w:rPr>
            <w:rStyle w:val="Hipervnculo"/>
            <w:rFonts w:eastAsia="Times New Roman"/>
          </w:rPr>
          <w:t>Calls</w:t>
        </w:r>
        <w:proofErr w:type="spellEnd"/>
        <w:r w:rsidR="000F11FA">
          <w:rPr>
            <w:rStyle w:val="Hipervnculo"/>
            <w:rFonts w:eastAsia="Times New Roman"/>
          </w:rPr>
          <w:t xml:space="preserve"> 2026</w:t>
        </w:r>
      </w:hyperlink>
      <w:r>
        <w:rPr>
          <w:rFonts w:eastAsia="Times New Roman"/>
          <w:u w:val="single"/>
        </w:rPr>
        <w:t>) que se financian a través de la convocatoria de Proyectos de Colaboración Internacional (PCI).</w:t>
      </w:r>
    </w:p>
    <w:p w14:paraId="4F142F5D" w14:textId="30382C3F" w:rsidR="003F5967" w:rsidRDefault="008636A3" w:rsidP="003F5967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3F5967">
        <w:rPr>
          <w:rFonts w:eastAsia="Times New Roman"/>
          <w:u w:val="single"/>
        </w:rPr>
        <w:t>He leído y comprendido la resolución de la AEI de 4 de septiembre de 2026 (</w:t>
      </w:r>
      <w:hyperlink r:id="rId12" w:history="1">
        <w:r w:rsidR="000F11FA">
          <w:rPr>
            <w:rStyle w:val="Hipervnculo"/>
            <w:rFonts w:eastAsia="Times New Roman"/>
          </w:rPr>
          <w:t>Resolución Requisitos 2026</w:t>
        </w:r>
      </w:hyperlink>
      <w:r w:rsidR="00617342">
        <w:rPr>
          <w:rFonts w:eastAsia="Times New Roman"/>
          <w:u w:val="single"/>
        </w:rPr>
        <w:t xml:space="preserve">) </w:t>
      </w:r>
      <w:r w:rsidRPr="003F5967">
        <w:rPr>
          <w:rFonts w:eastAsia="Times New Roman"/>
          <w:u w:val="single"/>
        </w:rPr>
        <w:t xml:space="preserve">en la que se establecen las condiciones </w:t>
      </w:r>
      <w:r w:rsidR="003F5967" w:rsidRPr="003F5967">
        <w:rPr>
          <w:rFonts w:eastAsia="Times New Roman"/>
          <w:u w:val="single"/>
        </w:rPr>
        <w:t xml:space="preserve">de elegibilidad y </w:t>
      </w:r>
      <w:r w:rsidRPr="003F5967">
        <w:rPr>
          <w:rFonts w:eastAsia="Times New Roman"/>
          <w:u w:val="single"/>
        </w:rPr>
        <w:t>de incompatibilidad que me pueden afectar</w:t>
      </w:r>
      <w:r w:rsidR="003F5967">
        <w:rPr>
          <w:rFonts w:eastAsia="Times New Roman"/>
          <w:u w:val="single"/>
        </w:rPr>
        <w:t xml:space="preserve">. </w:t>
      </w:r>
    </w:p>
    <w:p w14:paraId="133DEB99" w14:textId="649E3063" w:rsidR="003F5967" w:rsidRPr="003F5967" w:rsidRDefault="003F5967" w:rsidP="003F5967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3F5967">
        <w:rPr>
          <w:rFonts w:eastAsia="Times New Roman"/>
          <w:u w:val="single"/>
        </w:rPr>
        <w:t>Soy conocedor(a) de que la firma del responsable legal de la entidad beneficiaria a la que estoy vinculado(a) es condición imprescindible para la concesión de la ayuda, en caso de que sea seleccionada para su financiación</w:t>
      </w:r>
      <w:r w:rsidR="008636A3" w:rsidRPr="003F5967">
        <w:rPr>
          <w:rFonts w:eastAsia="Times New Roman"/>
          <w:u w:val="single"/>
        </w:rPr>
        <w:t>.</w:t>
      </w:r>
    </w:p>
    <w:p w14:paraId="2979796D" w14:textId="4110BB28" w:rsidR="00366122" w:rsidRPr="008A7412" w:rsidRDefault="00366122" w:rsidP="00FE59F3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  <w:u w:val="single"/>
        </w:rPr>
      </w:pPr>
      <w:r w:rsidRPr="008A7412">
        <w:t>Cumplo una de las siguientes condiciones:</w:t>
      </w:r>
    </w:p>
    <w:p w14:paraId="334DDD5A" w14:textId="2421384C" w:rsidR="009F739F" w:rsidRPr="008A7412" w:rsidRDefault="00366122" w:rsidP="00366122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  <w:u w:val="single"/>
        </w:rPr>
      </w:pPr>
      <w:r w:rsidRPr="008A7412">
        <w:lastRenderedPageBreak/>
        <w:t>E</w:t>
      </w:r>
      <w:r w:rsidR="00232033" w:rsidRPr="008A7412">
        <w:t>stoy en posesión del grado de doctor/a</w:t>
      </w:r>
      <w:r w:rsidR="009F739F" w:rsidRPr="008A7412">
        <w:t>,</w:t>
      </w:r>
      <w:r w:rsidR="00192BF6" w:rsidRPr="008A7412">
        <w:rPr>
          <w:b/>
          <w:bCs/>
        </w:rPr>
        <w:t xml:space="preserve"> </w:t>
      </w:r>
    </w:p>
    <w:p w14:paraId="169D277E" w14:textId="3144EF11" w:rsidR="00232033" w:rsidRPr="008A7412" w:rsidRDefault="00366122" w:rsidP="00366122">
      <w:pPr>
        <w:pStyle w:val="Prrafodelista"/>
        <w:spacing w:after="0" w:line="288" w:lineRule="auto"/>
        <w:ind w:left="939" w:firstLine="141"/>
        <w:jc w:val="both"/>
        <w:rPr>
          <w:rFonts w:eastAsia="Times New Roman"/>
          <w:u w:val="single"/>
        </w:rPr>
      </w:pPr>
      <w:r w:rsidRPr="008A7412">
        <w:rPr>
          <w:b/>
          <w:bCs/>
          <w:u w:val="single"/>
        </w:rPr>
        <w:t xml:space="preserve">O </w:t>
      </w:r>
      <w:r w:rsidR="009F739F" w:rsidRPr="008A7412">
        <w:rPr>
          <w:b/>
          <w:bCs/>
          <w:u w:val="single"/>
        </w:rPr>
        <w:t>bien</w:t>
      </w:r>
    </w:p>
    <w:p w14:paraId="21E89529" w14:textId="70CD3D35" w:rsidR="009619BE" w:rsidRPr="00713DFE" w:rsidRDefault="00366122" w:rsidP="00E46514">
      <w:pPr>
        <w:pStyle w:val="Prrafodelista"/>
        <w:numPr>
          <w:ilvl w:val="1"/>
          <w:numId w:val="1"/>
        </w:numPr>
        <w:spacing w:after="0" w:line="288" w:lineRule="auto"/>
        <w:jc w:val="both"/>
      </w:pPr>
      <w:r w:rsidRPr="008A7412">
        <w:t>P</w:t>
      </w:r>
      <w:r w:rsidR="0018364C" w:rsidRPr="008A7412">
        <w:t>ertene</w:t>
      </w:r>
      <w:r w:rsidR="003A25D1" w:rsidRPr="008A7412">
        <w:t>zco</w:t>
      </w:r>
      <w:r w:rsidR="0018364C" w:rsidRPr="008A7412">
        <w:t xml:space="preserve"> a </w:t>
      </w:r>
      <w:r w:rsidR="00AB6A39" w:rsidRPr="008A7412">
        <w:t xml:space="preserve">un </w:t>
      </w:r>
      <w:r w:rsidR="008C05C9" w:rsidRPr="008A7412">
        <w:t>c</w:t>
      </w:r>
      <w:r w:rsidR="00662CD4" w:rsidRPr="008A7412">
        <w:t>entro contemplado en el</w:t>
      </w:r>
      <w:r w:rsidR="00662CD4" w:rsidRPr="008A7412">
        <w:rPr>
          <w:i/>
          <w:iCs/>
        </w:rPr>
        <w:t xml:space="preserve"> </w:t>
      </w:r>
      <w:r w:rsidR="00662CD4" w:rsidRPr="008A7412">
        <w:rPr>
          <w:i/>
          <w:iCs/>
          <w:u w:val="single"/>
        </w:rPr>
        <w:t xml:space="preserve">Directorio de centros tecnológicos y centros de apoyo a la innovación tecnológica </w:t>
      </w:r>
      <w:r w:rsidR="006D50B6" w:rsidRPr="008A7412">
        <w:rPr>
          <w:i/>
          <w:iCs/>
          <w:u w:val="single"/>
        </w:rPr>
        <w:t>regulados por el Real Decreto 2093/20228</w:t>
      </w:r>
      <w:r w:rsidR="00551B3C" w:rsidRPr="008A7412">
        <w:t xml:space="preserve">, </w:t>
      </w:r>
      <w:r w:rsidR="0018364C" w:rsidRPr="008A7412">
        <w:t>e</w:t>
      </w:r>
      <w:r w:rsidR="00232033" w:rsidRPr="008A7412">
        <w:t>stoy en posesión de la titulación universitaria de licenciado/a, ingeniero/a, arquitecto/a o graduado/a</w:t>
      </w:r>
      <w:r w:rsidR="0005763A" w:rsidRPr="008A7412">
        <w:t>,</w:t>
      </w:r>
      <w:r w:rsidR="00F24FA3" w:rsidRPr="008A7412">
        <w:t xml:space="preserve"> </w:t>
      </w:r>
      <w:r w:rsidR="00F24FA3" w:rsidRPr="008A7412">
        <w:rPr>
          <w:u w:val="single"/>
        </w:rPr>
        <w:t>y</w:t>
      </w:r>
      <w:r w:rsidR="00AB6A39" w:rsidRPr="008A7412">
        <w:rPr>
          <w:u w:val="single"/>
        </w:rPr>
        <w:t>, además,</w:t>
      </w:r>
      <w:r w:rsidR="00F24FA3" w:rsidRPr="008A7412">
        <w:t xml:space="preserve"> </w:t>
      </w:r>
      <w:r w:rsidR="00CB4E09" w:rsidRPr="008A7412">
        <w:t>t</w:t>
      </w:r>
      <w:r w:rsidR="003738D8" w:rsidRPr="008A7412">
        <w:t xml:space="preserve">engo </w:t>
      </w:r>
      <w:r w:rsidR="00232033" w:rsidRPr="008A7412">
        <w:t>acreditada experiencia en actividades de I+D+i durante al menos cinco años</w:t>
      </w:r>
      <w:r w:rsidRPr="008A7412">
        <w:t xml:space="preserve"> o h</w:t>
      </w:r>
      <w:r w:rsidR="00F24FA3" w:rsidRPr="008A7412">
        <w:t>e</w:t>
      </w:r>
      <w:r w:rsidR="00232033" w:rsidRPr="008A7412">
        <w:t xml:space="preserve"> dirigido proyectos de investigación en el marco de las convocatorias de proyectos de I+D+i del plan estatal de I+D+i 2013-2016 o posteriores</w:t>
      </w:r>
      <w:r w:rsidR="00192BF6" w:rsidRPr="008A7412">
        <w:t xml:space="preserve"> </w:t>
      </w:r>
    </w:p>
    <w:p w14:paraId="0732FAB6" w14:textId="3638949F" w:rsidR="005705F7" w:rsidRPr="00713DFE" w:rsidRDefault="007C6131" w:rsidP="005705F7">
      <w:pPr>
        <w:pStyle w:val="pf0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B22090">
        <w:rPr>
          <w:rStyle w:val="cf01"/>
          <w:rFonts w:ascii="Calibri" w:hAnsi="Calibri" w:cs="Calibri"/>
          <w:sz w:val="22"/>
          <w:szCs w:val="22"/>
        </w:rPr>
        <w:t xml:space="preserve">Tengo una relación funcionarial, estatutaria, laboral u otro vínculo profesional con la entidad beneficiaria de la ayuda o con otra entidad que cumpla los requisitos de elegibilidad de las ayudas durante </w:t>
      </w:r>
      <w:r w:rsidRPr="00B22090">
        <w:rPr>
          <w:rStyle w:val="cf11"/>
          <w:rFonts w:ascii="Calibri" w:hAnsi="Calibri" w:cs="Calibri"/>
          <w:sz w:val="22"/>
          <w:szCs w:val="22"/>
        </w:rPr>
        <w:t>toda</w:t>
      </w:r>
      <w:r w:rsidRPr="00B22090">
        <w:rPr>
          <w:rStyle w:val="cf01"/>
          <w:rFonts w:ascii="Calibri" w:hAnsi="Calibri" w:cs="Calibri"/>
          <w:sz w:val="22"/>
          <w:szCs w:val="22"/>
        </w:rPr>
        <w:t xml:space="preserve"> la duración de la acción</w:t>
      </w:r>
      <w:r w:rsidR="00B22090" w:rsidRPr="00B22090">
        <w:rPr>
          <w:rStyle w:val="cf01"/>
          <w:rFonts w:ascii="Calibri" w:hAnsi="Calibri" w:cs="Calibri"/>
          <w:sz w:val="22"/>
          <w:szCs w:val="22"/>
        </w:rPr>
        <w:t>.</w:t>
      </w:r>
      <w:r w:rsidR="00446118" w:rsidRPr="00713DFE">
        <w:rPr>
          <w:rStyle w:val="Refdenotaalpie"/>
        </w:rPr>
        <w:footnoteReference w:id="1"/>
      </w:r>
      <w:r w:rsidR="00B22090" w:rsidRPr="00E46514">
        <w:rPr>
          <w:rStyle w:val="Refdenotaalpie"/>
          <w:rFonts w:asciiTheme="minorHAnsi" w:hAnsiTheme="minorHAnsi" w:cstheme="minorBidi"/>
        </w:rPr>
        <w:t>,2</w:t>
      </w:r>
      <w:r w:rsidR="008A7412" w:rsidRPr="00713DFE">
        <w:rPr>
          <w:rFonts w:ascii="Calibri" w:hAnsi="Calibri" w:cs="Calibri"/>
          <w:sz w:val="22"/>
          <w:szCs w:val="22"/>
        </w:rPr>
        <w:t xml:space="preserve">Cumplo una de las </w:t>
      </w:r>
      <w:proofErr w:type="gramStart"/>
      <w:r w:rsidR="008A7412" w:rsidRPr="00713DFE">
        <w:rPr>
          <w:rFonts w:ascii="Calibri" w:hAnsi="Calibri" w:cs="Calibri"/>
          <w:sz w:val="22"/>
          <w:szCs w:val="22"/>
        </w:rPr>
        <w:t xml:space="preserve">siguiente </w:t>
      </w:r>
      <w:r w:rsidR="005705F7" w:rsidRPr="00713DFE">
        <w:rPr>
          <w:rStyle w:val="cf01"/>
          <w:rFonts w:ascii="Calibri" w:hAnsi="Calibri" w:cs="Calibri"/>
          <w:sz w:val="22"/>
          <w:szCs w:val="22"/>
        </w:rPr>
        <w:t>condiciones</w:t>
      </w:r>
      <w:proofErr w:type="gramEnd"/>
      <w:r w:rsidR="005705F7" w:rsidRPr="00713DFE">
        <w:rPr>
          <w:rStyle w:val="cf01"/>
          <w:rFonts w:ascii="Calibri" w:hAnsi="Calibri" w:cs="Calibri"/>
          <w:sz w:val="22"/>
          <w:szCs w:val="22"/>
        </w:rPr>
        <w:t>:</w:t>
      </w:r>
    </w:p>
    <w:p w14:paraId="16A43668" w14:textId="77777777" w:rsidR="005705F7" w:rsidRPr="00713DFE" w:rsidRDefault="00906083" w:rsidP="005705F7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</w:rPr>
      </w:pPr>
      <w:r w:rsidRPr="00713DFE">
        <w:t>Cuento con autorización expresa</w:t>
      </w:r>
      <w:r w:rsidR="003B11AC" w:rsidRPr="00713DFE">
        <w:t xml:space="preserve"> de la entidad beneficiaria</w:t>
      </w:r>
      <w:r w:rsidRPr="00713DFE">
        <w:t xml:space="preserve"> </w:t>
      </w:r>
      <w:r w:rsidR="00AB0B54" w:rsidRPr="00713DFE">
        <w:t>par</w:t>
      </w:r>
      <w:r w:rsidRPr="00713DFE">
        <w:t>a participar en la solicitud</w:t>
      </w:r>
      <w:r w:rsidR="00A209B0" w:rsidRPr="00713DFE">
        <w:t xml:space="preserve"> de</w:t>
      </w:r>
      <w:r w:rsidR="00016CFA" w:rsidRPr="00713DFE">
        <w:t xml:space="preserve"> la propuesta </w:t>
      </w:r>
      <w:r w:rsidR="00016CFA" w:rsidRPr="00713DFE">
        <w:rPr>
          <w:b/>
          <w:bCs/>
        </w:rPr>
        <w:t>………</w:t>
      </w:r>
      <w:r w:rsidR="00C90032" w:rsidRPr="00713DFE">
        <w:rPr>
          <w:b/>
          <w:bCs/>
        </w:rPr>
        <w:t>(ACRONIMO)</w:t>
      </w:r>
      <w:r w:rsidR="00204F05" w:rsidRPr="00713DFE">
        <w:rPr>
          <w:b/>
          <w:bCs/>
        </w:rPr>
        <w:t xml:space="preserve">, </w:t>
      </w:r>
    </w:p>
    <w:p w14:paraId="37139EEF" w14:textId="76CE4050" w:rsidR="005705F7" w:rsidRPr="00713DFE" w:rsidRDefault="005705F7" w:rsidP="005705F7">
      <w:pPr>
        <w:pStyle w:val="Prrafodelista"/>
        <w:spacing w:after="0" w:line="288" w:lineRule="auto"/>
        <w:ind w:left="1440"/>
        <w:jc w:val="both"/>
        <w:rPr>
          <w:rFonts w:eastAsia="Times New Roman"/>
        </w:rPr>
      </w:pPr>
      <w:r w:rsidRPr="00713DFE">
        <w:rPr>
          <w:b/>
          <w:bCs/>
        </w:rPr>
        <w:t>O</w:t>
      </w:r>
      <w:r w:rsidR="00204F05" w:rsidRPr="00713DFE">
        <w:rPr>
          <w:b/>
          <w:bCs/>
        </w:rPr>
        <w:t xml:space="preserve"> bien </w:t>
      </w:r>
    </w:p>
    <w:p w14:paraId="0A2357A7" w14:textId="031F7216" w:rsidR="00906083" w:rsidRPr="00713DFE" w:rsidRDefault="005705F7" w:rsidP="005705F7">
      <w:pPr>
        <w:pStyle w:val="Prrafodelista"/>
        <w:numPr>
          <w:ilvl w:val="1"/>
          <w:numId w:val="1"/>
        </w:numPr>
        <w:spacing w:after="0" w:line="288" w:lineRule="auto"/>
        <w:jc w:val="both"/>
        <w:rPr>
          <w:rFonts w:eastAsia="Times New Roman"/>
        </w:rPr>
      </w:pPr>
      <w:r w:rsidRPr="00713DFE">
        <w:t>C</w:t>
      </w:r>
      <w:r w:rsidR="00204F05" w:rsidRPr="00713DFE">
        <w:t xml:space="preserve">uento con la autorización expresa para participar en la solicitud presentada por la entidad beneficiaria, firmada por la entidad con la que mantengo vinculación laboral </w:t>
      </w:r>
      <w:r w:rsidR="003362AE">
        <w:t xml:space="preserve">y la presento como anexo a esta declaración </w:t>
      </w:r>
      <w:r w:rsidR="00204F05" w:rsidRPr="00713DFE">
        <w:t>(sólo si tiene un vínculo profesional con una entidad distinta a la entidad beneficiaria).</w:t>
      </w:r>
    </w:p>
    <w:p w14:paraId="60E1EEFA" w14:textId="77777777" w:rsidR="00366122" w:rsidRPr="008A7412" w:rsidRDefault="00366122" w:rsidP="00366122">
      <w:pPr>
        <w:pStyle w:val="Prrafodelista"/>
        <w:numPr>
          <w:ilvl w:val="0"/>
          <w:numId w:val="1"/>
        </w:numPr>
        <w:spacing w:after="0" w:line="288" w:lineRule="auto"/>
        <w:ind w:left="567"/>
        <w:jc w:val="both"/>
        <w:rPr>
          <w:rFonts w:eastAsia="Times New Roman"/>
        </w:rPr>
      </w:pPr>
      <w:r w:rsidRPr="008A7412">
        <w:t xml:space="preserve">No estoy contratado/a con cargo a los fondos obtenidos en ninguna convocatoria de los planes estatales de I+D+i actual o anteriores, </w:t>
      </w:r>
      <w:r w:rsidRPr="008A7412">
        <w:rPr>
          <w:i/>
          <w:iCs/>
        </w:rPr>
        <w:t>con excepción</w:t>
      </w:r>
      <w:r w:rsidRPr="008A7412">
        <w:t xml:space="preserve"> de las correspondientes al Programa Estatal de Promoción del Talento y su Empleabilidad en I+D+i o equivalentes en las que se requiera estar en posesión del grado de doctor/a, o de las ayudas «</w:t>
      </w:r>
      <w:r w:rsidRPr="008A7412">
        <w:rPr>
          <w:u w:val="single"/>
        </w:rPr>
        <w:t>Severo Ochoa</w:t>
      </w:r>
      <w:r w:rsidRPr="008A7412">
        <w:t>» y «</w:t>
      </w:r>
      <w:r w:rsidRPr="008A7412">
        <w:rPr>
          <w:u w:val="single"/>
        </w:rPr>
        <w:t>María de Maeztu</w:t>
      </w:r>
      <w:r w:rsidRPr="008A7412">
        <w:t>» de la AEI.</w:t>
      </w:r>
    </w:p>
    <w:p w14:paraId="44EE839C" w14:textId="4FF77446" w:rsidR="00906083" w:rsidRPr="008A7412" w:rsidRDefault="00906083" w:rsidP="00FE59F3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t xml:space="preserve">Cuento con experiencia como </w:t>
      </w:r>
      <w:r w:rsidR="00A65B6E" w:rsidRPr="008A7412">
        <w:t>investigador</w:t>
      </w:r>
      <w:r w:rsidR="00204F05" w:rsidRPr="008A7412">
        <w:t>/a</w:t>
      </w:r>
      <w:r w:rsidR="00A65B6E" w:rsidRPr="008A7412">
        <w:t xml:space="preserve"> principal</w:t>
      </w:r>
      <w:r w:rsidR="00204F05" w:rsidRPr="008A7412">
        <w:t xml:space="preserve"> o como parte del equipo de investigación</w:t>
      </w:r>
      <w:r w:rsidRPr="008A7412">
        <w:t xml:space="preserve"> en proyectos financiados por </w:t>
      </w:r>
      <w:r w:rsidR="00D80477" w:rsidRPr="008A7412">
        <w:t>alguno de los Planes Estatales desde 2013</w:t>
      </w:r>
      <w:r w:rsidRPr="008A7412">
        <w:t xml:space="preserve">, </w:t>
      </w:r>
      <w:r w:rsidR="00D80477" w:rsidRPr="008A7412">
        <w:t xml:space="preserve">en </w:t>
      </w:r>
      <w:r w:rsidR="00522D21" w:rsidRPr="008A7412">
        <w:t>proyectos del Programa</w:t>
      </w:r>
      <w:r w:rsidRPr="008A7412">
        <w:t xml:space="preserve"> Marco Europeo</w:t>
      </w:r>
      <w:r w:rsidR="002844F2" w:rsidRPr="008A7412">
        <w:t xml:space="preserve"> de </w:t>
      </w:r>
      <w:proofErr w:type="spellStart"/>
      <w:r w:rsidR="002844F2" w:rsidRPr="008A7412">
        <w:t>I+i</w:t>
      </w:r>
      <w:proofErr w:type="spellEnd"/>
      <w:r w:rsidR="002844F2" w:rsidRPr="008A7412">
        <w:t xml:space="preserve">, incluidas las ayudas del Consejo Europeo de Investigación </w:t>
      </w:r>
      <w:r w:rsidRPr="008A7412">
        <w:t xml:space="preserve">u otros programas nacionales o internacionales relevantes </w:t>
      </w:r>
      <w:r w:rsidR="00CD2182" w:rsidRPr="008A7412">
        <w:t xml:space="preserve">tal y como muestran las </w:t>
      </w:r>
      <w:r w:rsidRPr="008A7412">
        <w:rPr>
          <w:u w:val="single"/>
        </w:rPr>
        <w:t>referencias</w:t>
      </w:r>
      <w:r w:rsidRPr="008A7412">
        <w:t xml:space="preserve"> </w:t>
      </w:r>
      <w:r w:rsidR="00CD2182" w:rsidRPr="008A7412">
        <w:t>de proyectos concedidos en los que he participado que se incluyen en el anexo</w:t>
      </w:r>
      <w:r w:rsidR="00CD2182" w:rsidRPr="008A7412">
        <w:rPr>
          <w:rStyle w:val="Refdenotaalpie"/>
        </w:rPr>
        <w:footnoteReference w:id="2"/>
      </w:r>
      <w:r w:rsidR="00CD2182" w:rsidRPr="008A7412">
        <w:t>.</w:t>
      </w:r>
    </w:p>
    <w:p w14:paraId="2A935E48" w14:textId="77777777" w:rsidR="00813B5D" w:rsidRPr="008A7412" w:rsidRDefault="00813B5D" w:rsidP="00813B5D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t>Solo presento una propuesta a la presente convocatoria internacional</w:t>
      </w:r>
      <w:r w:rsidRPr="008A7412">
        <w:rPr>
          <w:rStyle w:val="Refdenotaalpie"/>
        </w:rPr>
        <w:footnoteReference w:id="3"/>
      </w:r>
      <w:r w:rsidRPr="008A7412">
        <w:t>.</w:t>
      </w:r>
    </w:p>
    <w:p w14:paraId="1BD1889E" w14:textId="77777777" w:rsidR="005B274C" w:rsidRPr="00FD2DED" w:rsidRDefault="00E77FD8" w:rsidP="005B274C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FD2DED">
        <w:lastRenderedPageBreak/>
        <w:t>No soy beneficiario/a de un ayuda de Proyectos de Colaboración Internacional (PCI), de Proyectos Internacionales (INT) o de Proyectos de Generación de Conocimiento tipo I</w:t>
      </w:r>
      <w:r w:rsidRPr="00FD2DED">
        <w:rPr>
          <w:rFonts w:eastAsia="Times New Roman"/>
        </w:rPr>
        <w:t xml:space="preserve"> (PID tipo I) que haya sido financiado en el año corriente o el año anterior.</w:t>
      </w:r>
      <w:r w:rsidRPr="00FD2DED">
        <w:rPr>
          <w:rStyle w:val="Refdenotaalpie"/>
          <w:rFonts w:eastAsia="Times New Roman"/>
        </w:rPr>
        <w:footnoteReference w:id="4"/>
      </w:r>
      <w:r w:rsidRPr="00FD2DED">
        <w:rPr>
          <w:rFonts w:eastAsia="Times New Roman"/>
        </w:rPr>
        <w:t>.</w:t>
      </w:r>
    </w:p>
    <w:p w14:paraId="7104154A" w14:textId="3D2DA9A2" w:rsidR="00D80477" w:rsidRPr="00FD2DED" w:rsidRDefault="00E77FD8" w:rsidP="005B274C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FD2DED">
        <w:rPr>
          <w:rFonts w:eastAsia="Times New Roman"/>
        </w:rPr>
        <w:t xml:space="preserve">No soy IP de ningún proyecto aprobado para su financiación en ninguna de las convocatorias transnacionales o bilaterales que se hayan resuelto a la fecha de la firma de esta declaración y que vayan a recibir financiación de la AEI a través de cualquiera de sus instrumentos el año corriente o el siguiente. </w:t>
      </w:r>
    </w:p>
    <w:p w14:paraId="3C239BD2" w14:textId="6DB73383" w:rsidR="00495507" w:rsidRPr="008A7412" w:rsidRDefault="00495507" w:rsidP="00D80477">
      <w:pPr>
        <w:pStyle w:val="NormalWeb"/>
        <w:numPr>
          <w:ilvl w:val="0"/>
          <w:numId w:val="1"/>
        </w:numPr>
        <w:spacing w:before="0" w:beforeAutospacing="0" w:after="0" w:afterAutospacing="0" w:line="288" w:lineRule="auto"/>
        <w:ind w:left="567"/>
        <w:jc w:val="both"/>
      </w:pPr>
      <w:r w:rsidRPr="008A7412">
        <w:rPr>
          <w:rFonts w:eastAsia="Times New Roman"/>
        </w:rPr>
        <w:t xml:space="preserve">El proyecto que presento a esta convocatoria aborda las temáticas elegibles para la AEI de acuerdo </w:t>
      </w:r>
      <w:r w:rsidR="003B5E94">
        <w:rPr>
          <w:rFonts w:eastAsia="Times New Roman"/>
        </w:rPr>
        <w:t xml:space="preserve">con </w:t>
      </w:r>
      <w:r w:rsidR="003362AE">
        <w:rPr>
          <w:rFonts w:eastAsia="Times New Roman"/>
        </w:rPr>
        <w:t xml:space="preserve">el </w:t>
      </w:r>
      <w:r w:rsidRPr="008A7412">
        <w:rPr>
          <w:rFonts w:eastAsia="Times New Roman"/>
        </w:rPr>
        <w:t>anexo nacional</w:t>
      </w:r>
      <w:r w:rsidR="003362AE">
        <w:rPr>
          <w:rFonts w:eastAsia="Times New Roman"/>
        </w:rPr>
        <w:t xml:space="preserve"> AEI de la convocatoria internacional</w:t>
      </w:r>
      <w:r w:rsidRPr="008A7412">
        <w:rPr>
          <w:rFonts w:eastAsia="Times New Roman"/>
        </w:rPr>
        <w:t>.</w:t>
      </w:r>
    </w:p>
    <w:p w14:paraId="1FE9BE6C" w14:textId="77777777" w:rsidR="00F45B08" w:rsidRPr="008A7412" w:rsidRDefault="00F45B08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6132DD81" w14:textId="48BE5C67" w:rsidR="00F45B08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Anexos:</w:t>
      </w:r>
    </w:p>
    <w:p w14:paraId="49EBA945" w14:textId="7E63D3CA" w:rsidR="00EB434B" w:rsidRPr="008A7412" w:rsidRDefault="00EB434B" w:rsidP="00EB434B">
      <w:pPr>
        <w:pStyle w:val="Prrafodelista"/>
        <w:numPr>
          <w:ilvl w:val="0"/>
          <w:numId w:val="6"/>
        </w:numPr>
        <w:spacing w:after="0" w:line="288" w:lineRule="auto"/>
        <w:jc w:val="both"/>
      </w:pPr>
      <w:r w:rsidRPr="008A7412">
        <w:t xml:space="preserve">Anexo 1. Lista de proyectos </w:t>
      </w:r>
      <w:r w:rsidR="00D80477" w:rsidRPr="008A7412">
        <w:t xml:space="preserve">más relevantes </w:t>
      </w:r>
      <w:r w:rsidRPr="008A7412">
        <w:t xml:space="preserve">financiados por </w:t>
      </w:r>
      <w:r w:rsidR="00DF1710" w:rsidRPr="008A7412">
        <w:t xml:space="preserve">los </w:t>
      </w:r>
      <w:r w:rsidRPr="008A7412">
        <w:t xml:space="preserve">planes nacionales o/y </w:t>
      </w:r>
      <w:r w:rsidR="001B2814" w:rsidRPr="008A7412">
        <w:t>estatales,</w:t>
      </w:r>
      <w:r w:rsidRPr="008A7412">
        <w:t xml:space="preserve"> así como de los programas marco de investigación </w:t>
      </w:r>
      <w:r w:rsidR="00DF1710" w:rsidRPr="008A7412">
        <w:t xml:space="preserve">e innovación </w:t>
      </w:r>
      <w:r w:rsidRPr="008A7412">
        <w:t>de la Unión Europea</w:t>
      </w:r>
      <w:r w:rsidR="00DF1710" w:rsidRPr="008A7412">
        <w:t xml:space="preserve"> u otros</w:t>
      </w:r>
      <w:r w:rsidRPr="008A7412">
        <w:t xml:space="preserve"> </w:t>
      </w:r>
      <w:r w:rsidR="00DF1710" w:rsidRPr="008A7412">
        <w:t xml:space="preserve">relevantes </w:t>
      </w:r>
      <w:r w:rsidRPr="008A7412">
        <w:t>en los que h</w:t>
      </w:r>
      <w:r w:rsidR="00D65696" w:rsidRPr="008A7412">
        <w:t>e</w:t>
      </w:r>
      <w:r w:rsidRPr="008A7412">
        <w:t xml:space="preserve"> participado.</w:t>
      </w:r>
    </w:p>
    <w:p w14:paraId="129F68A1" w14:textId="07CAA59C" w:rsidR="00EB434B" w:rsidRPr="00E46514" w:rsidRDefault="00EB434B" w:rsidP="00BE39D6">
      <w:pPr>
        <w:pStyle w:val="Prrafodelista"/>
        <w:numPr>
          <w:ilvl w:val="0"/>
          <w:numId w:val="6"/>
        </w:numPr>
        <w:spacing w:after="0" w:line="288" w:lineRule="auto"/>
        <w:jc w:val="both"/>
      </w:pPr>
      <w:r w:rsidRPr="008A7412">
        <w:t xml:space="preserve">Anexo 2. </w:t>
      </w:r>
      <w:r w:rsidRPr="00BE39D6">
        <w:rPr>
          <w:u w:val="single"/>
        </w:rPr>
        <w:t>Declaración</w:t>
      </w:r>
      <w:r w:rsidRPr="008A7412">
        <w:t xml:space="preserve"> de la entidad </w:t>
      </w:r>
      <w:r w:rsidR="00BE39D6">
        <w:t xml:space="preserve">con la que el IP tiene vinculación laboral en la que lo autoriza a participar en el proyecto como IP y se compromete al mantenimiento de su vinculación hasta que finalice el periodo de ejecución del proyecto PCI.  </w:t>
      </w:r>
      <w:r w:rsidR="00813B5D" w:rsidRPr="00BE39D6">
        <w:rPr>
          <w:i/>
          <w:iCs/>
        </w:rPr>
        <w:t>(</w:t>
      </w:r>
      <w:r w:rsidRPr="00BE39D6">
        <w:rPr>
          <w:i/>
          <w:iCs/>
        </w:rPr>
        <w:t>Solo para los</w:t>
      </w:r>
      <w:r w:rsidR="00813B5D" w:rsidRPr="00BE39D6">
        <w:rPr>
          <w:i/>
          <w:iCs/>
        </w:rPr>
        <w:t>/las</w:t>
      </w:r>
      <w:r w:rsidRPr="00BE39D6">
        <w:rPr>
          <w:i/>
          <w:iCs/>
        </w:rPr>
        <w:t xml:space="preserve"> </w:t>
      </w:r>
      <w:r w:rsidR="00813B5D" w:rsidRPr="00BE39D6">
        <w:rPr>
          <w:i/>
          <w:iCs/>
        </w:rPr>
        <w:t>IP</w:t>
      </w:r>
      <w:r w:rsidRPr="00BE39D6">
        <w:rPr>
          <w:i/>
          <w:iCs/>
        </w:rPr>
        <w:t xml:space="preserve"> que tengan una vinculación con </w:t>
      </w:r>
      <w:r w:rsidR="00BE39D6">
        <w:rPr>
          <w:i/>
          <w:iCs/>
        </w:rPr>
        <w:t xml:space="preserve">una entidad distinta de </w:t>
      </w:r>
      <w:r w:rsidRPr="00BE39D6">
        <w:rPr>
          <w:i/>
          <w:iCs/>
        </w:rPr>
        <w:t>la entidad beneficiaria</w:t>
      </w:r>
      <w:r w:rsidR="00813B5D" w:rsidRPr="00BE39D6">
        <w:rPr>
          <w:i/>
          <w:iCs/>
        </w:rPr>
        <w:t>)</w:t>
      </w:r>
      <w:r w:rsidRPr="00BE39D6">
        <w:rPr>
          <w:i/>
          <w:iCs/>
        </w:rPr>
        <w:t>.</w:t>
      </w:r>
    </w:p>
    <w:p w14:paraId="3F3F78C1" w14:textId="01086D18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3B4DD130" w14:textId="77777777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8791C74" w14:textId="3324BB58" w:rsidR="00EB434B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 xml:space="preserve">En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………………………… a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. de </w:t>
      </w:r>
      <w:proofErr w:type="gramStart"/>
      <w:r w:rsidRPr="008A7412">
        <w:rPr>
          <w:rFonts w:ascii="Calibri" w:hAnsi="Calibri" w:cs="Calibri"/>
        </w:rPr>
        <w:t>…….</w:t>
      </w:r>
      <w:proofErr w:type="gramEnd"/>
      <w:r w:rsidRPr="008A7412">
        <w:rPr>
          <w:rFonts w:ascii="Calibri" w:hAnsi="Calibri" w:cs="Calibri"/>
        </w:rPr>
        <w:t xml:space="preserve">.……….………… de ……... </w:t>
      </w:r>
    </w:p>
    <w:p w14:paraId="3AC36B0A" w14:textId="77777777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77689632" w14:textId="095C1B47" w:rsidR="00536368" w:rsidRPr="008A7412" w:rsidRDefault="00232033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 xml:space="preserve">Fdo.: (Nombre </w:t>
      </w:r>
      <w:r w:rsidR="00287087" w:rsidRPr="008A7412">
        <w:rPr>
          <w:rFonts w:ascii="Calibri" w:hAnsi="Calibri" w:cs="Calibri"/>
        </w:rPr>
        <w:t xml:space="preserve">completo </w:t>
      </w:r>
      <w:r w:rsidRPr="008A7412">
        <w:rPr>
          <w:rFonts w:ascii="Calibri" w:hAnsi="Calibri" w:cs="Calibri"/>
        </w:rPr>
        <w:t>y dos apellidos</w:t>
      </w:r>
      <w:r w:rsidR="00F45B08" w:rsidRPr="008A7412">
        <w:rPr>
          <w:rFonts w:ascii="Calibri" w:hAnsi="Calibri" w:cs="Calibri"/>
        </w:rPr>
        <w:t>)</w:t>
      </w:r>
      <w:r w:rsidR="002A763C" w:rsidRPr="008A7412">
        <w:rPr>
          <w:rFonts w:ascii="Calibri" w:hAnsi="Calibri" w:cs="Calibri"/>
        </w:rPr>
        <w:t>.</w:t>
      </w:r>
    </w:p>
    <w:p w14:paraId="40614FB9" w14:textId="703C451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332ADB6" w14:textId="3F1AC71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br w:type="page"/>
      </w:r>
    </w:p>
    <w:p w14:paraId="0153CC98" w14:textId="06DC8889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584C9F68" w14:textId="04EBF47A" w:rsidR="00EB434B" w:rsidRPr="008A7412" w:rsidRDefault="00EB434B" w:rsidP="00EB434B">
      <w:pPr>
        <w:spacing w:after="0" w:line="288" w:lineRule="auto"/>
        <w:jc w:val="center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 1.</w:t>
      </w:r>
    </w:p>
    <w:p w14:paraId="65D90C77" w14:textId="77777777" w:rsidR="00287087" w:rsidRPr="008A7412" w:rsidRDefault="00287087" w:rsidP="00EB434B">
      <w:pPr>
        <w:spacing w:after="0" w:line="288" w:lineRule="auto"/>
        <w:jc w:val="center"/>
        <w:rPr>
          <w:rFonts w:ascii="Calibri" w:hAnsi="Calibri" w:cs="Calibri"/>
        </w:rPr>
      </w:pPr>
    </w:p>
    <w:p w14:paraId="556EB4C7" w14:textId="0DB4743B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t>Listado de proyectos financiados por planes estatales, así como de los programas marco de investigación</w:t>
      </w:r>
      <w:r w:rsidR="00DF1710" w:rsidRPr="008A7412">
        <w:rPr>
          <w:rFonts w:ascii="Calibri" w:hAnsi="Calibri" w:cs="Calibri"/>
        </w:rPr>
        <w:t xml:space="preserve"> e innovación</w:t>
      </w:r>
      <w:r w:rsidRPr="008A7412">
        <w:rPr>
          <w:rFonts w:ascii="Calibri" w:hAnsi="Calibri" w:cs="Calibri"/>
        </w:rPr>
        <w:t xml:space="preserve"> de la Unión Europea </w:t>
      </w:r>
      <w:r w:rsidR="00DF1710" w:rsidRPr="008A7412">
        <w:rPr>
          <w:rFonts w:ascii="Calibri" w:hAnsi="Calibri" w:cs="Calibri"/>
        </w:rPr>
        <w:t xml:space="preserve">u otros relevantes </w:t>
      </w:r>
      <w:r w:rsidRPr="008A7412">
        <w:rPr>
          <w:rFonts w:ascii="Calibri" w:hAnsi="Calibri" w:cs="Calibri"/>
        </w:rPr>
        <w:t>en los que ha participado.</w:t>
      </w:r>
    </w:p>
    <w:p w14:paraId="3D72A84C" w14:textId="72AF47D8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49641A4F" w14:textId="205237D2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tbl>
      <w:tblPr>
        <w:tblStyle w:val="Tablaconcuadrcula"/>
        <w:tblW w:w="10065" w:type="dxa"/>
        <w:tblInd w:w="-714" w:type="dxa"/>
        <w:tblLook w:val="04A0" w:firstRow="1" w:lastRow="0" w:firstColumn="1" w:lastColumn="0" w:noHBand="0" w:noVBand="1"/>
      </w:tblPr>
      <w:tblGrid>
        <w:gridCol w:w="2127"/>
        <w:gridCol w:w="1417"/>
        <w:gridCol w:w="6521"/>
      </w:tblGrid>
      <w:tr w:rsidR="00EB434B" w:rsidRPr="008A7412" w14:paraId="2A6F8F73" w14:textId="77777777" w:rsidTr="00EB434B">
        <w:tc>
          <w:tcPr>
            <w:tcW w:w="2127" w:type="dxa"/>
            <w:vAlign w:val="center"/>
          </w:tcPr>
          <w:p w14:paraId="70018030" w14:textId="70CA9A0D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Referencia proyecto</w:t>
            </w:r>
          </w:p>
        </w:tc>
        <w:tc>
          <w:tcPr>
            <w:tcW w:w="1417" w:type="dxa"/>
            <w:vAlign w:val="center"/>
          </w:tcPr>
          <w:p w14:paraId="049FB3BE" w14:textId="16C1E4C3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Acrónimo</w:t>
            </w:r>
          </w:p>
        </w:tc>
        <w:tc>
          <w:tcPr>
            <w:tcW w:w="6521" w:type="dxa"/>
            <w:vAlign w:val="center"/>
          </w:tcPr>
          <w:p w14:paraId="7DBF2EB3" w14:textId="7328EF37" w:rsidR="00EB434B" w:rsidRPr="008A7412" w:rsidRDefault="00EB434B" w:rsidP="00EB434B">
            <w:pPr>
              <w:spacing w:line="288" w:lineRule="auto"/>
              <w:jc w:val="center"/>
              <w:rPr>
                <w:rFonts w:ascii="Calibri" w:hAnsi="Calibri" w:cs="Calibri"/>
              </w:rPr>
            </w:pPr>
            <w:r w:rsidRPr="008A7412">
              <w:rPr>
                <w:rFonts w:ascii="Calibri" w:hAnsi="Calibri" w:cs="Calibri"/>
              </w:rPr>
              <w:t>Título</w:t>
            </w:r>
          </w:p>
        </w:tc>
      </w:tr>
      <w:tr w:rsidR="00EB434B" w:rsidRPr="008A7412" w14:paraId="1F3888E6" w14:textId="77777777" w:rsidTr="00EB434B">
        <w:tc>
          <w:tcPr>
            <w:tcW w:w="2127" w:type="dxa"/>
            <w:vAlign w:val="center"/>
          </w:tcPr>
          <w:p w14:paraId="14DF0386" w14:textId="175A3B6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4A96EFDD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1B7CD65E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10BAB599" w14:textId="77777777" w:rsidTr="00EB434B">
        <w:tc>
          <w:tcPr>
            <w:tcW w:w="2127" w:type="dxa"/>
            <w:vAlign w:val="center"/>
          </w:tcPr>
          <w:p w14:paraId="56E8B499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386531A4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1D2E352D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67D2529C" w14:textId="77777777" w:rsidTr="00EB434B">
        <w:tc>
          <w:tcPr>
            <w:tcW w:w="2127" w:type="dxa"/>
            <w:vAlign w:val="center"/>
          </w:tcPr>
          <w:p w14:paraId="65D5758A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490B097F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47782939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381F79A5" w14:textId="77777777" w:rsidTr="00EB434B">
        <w:tc>
          <w:tcPr>
            <w:tcW w:w="2127" w:type="dxa"/>
            <w:vAlign w:val="center"/>
          </w:tcPr>
          <w:p w14:paraId="0AB821E3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54F8B491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6433F3DE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  <w:tr w:rsidR="00EB434B" w:rsidRPr="008A7412" w14:paraId="30EDC302" w14:textId="77777777" w:rsidTr="00EB434B">
        <w:tc>
          <w:tcPr>
            <w:tcW w:w="2127" w:type="dxa"/>
            <w:vAlign w:val="center"/>
          </w:tcPr>
          <w:p w14:paraId="2A8A7B4C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7" w:type="dxa"/>
            <w:vAlign w:val="center"/>
          </w:tcPr>
          <w:p w14:paraId="1DA8C99C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6521" w:type="dxa"/>
            <w:vAlign w:val="center"/>
          </w:tcPr>
          <w:p w14:paraId="6F4B2595" w14:textId="77777777" w:rsidR="00EB434B" w:rsidRPr="008A7412" w:rsidRDefault="00EB434B" w:rsidP="00BE2F6C">
            <w:pPr>
              <w:spacing w:line="288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0D343514" w14:textId="7BA59304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1A05EDED" w14:textId="70855F1B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479E8FFC" w14:textId="645C3504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  <w:r w:rsidRPr="008A7412">
        <w:rPr>
          <w:rFonts w:ascii="Calibri" w:hAnsi="Calibri" w:cs="Calibri"/>
        </w:rPr>
        <w:br w:type="page"/>
      </w:r>
    </w:p>
    <w:p w14:paraId="406AD470" w14:textId="5D649B70" w:rsidR="00EB434B" w:rsidRPr="008A7412" w:rsidRDefault="00EB434B" w:rsidP="00BE2F6C">
      <w:pPr>
        <w:spacing w:after="0" w:line="288" w:lineRule="auto"/>
        <w:jc w:val="both"/>
        <w:rPr>
          <w:rFonts w:ascii="Calibri" w:hAnsi="Calibri" w:cs="Calibri"/>
        </w:rPr>
      </w:pPr>
    </w:p>
    <w:p w14:paraId="291D5CB5" w14:textId="667A4CCA" w:rsidR="00EB434B" w:rsidRPr="008A7412" w:rsidRDefault="00EB434B" w:rsidP="00EB434B">
      <w:pPr>
        <w:spacing w:after="0" w:line="288" w:lineRule="auto"/>
        <w:jc w:val="center"/>
        <w:rPr>
          <w:rFonts w:ascii="Calibri" w:hAnsi="Calibri" w:cs="Calibri"/>
        </w:rPr>
      </w:pPr>
      <w:r w:rsidRPr="008A7412">
        <w:rPr>
          <w:rFonts w:ascii="Calibri" w:hAnsi="Calibri" w:cs="Calibri"/>
        </w:rPr>
        <w:t>Anexo 2.</w:t>
      </w:r>
    </w:p>
    <w:p w14:paraId="2CA940E2" w14:textId="77777777" w:rsidR="00287087" w:rsidRPr="008A7412" w:rsidRDefault="00287087" w:rsidP="00EB434B">
      <w:pPr>
        <w:spacing w:after="0" w:line="288" w:lineRule="auto"/>
        <w:jc w:val="center"/>
        <w:rPr>
          <w:rFonts w:ascii="Calibri" w:hAnsi="Calibri" w:cs="Calibri"/>
        </w:rPr>
      </w:pPr>
    </w:p>
    <w:p w14:paraId="19D0C00E" w14:textId="1735269E" w:rsidR="00EB434B" w:rsidRPr="008A7412" w:rsidRDefault="00D33F8D" w:rsidP="00EB434B">
      <w:pPr>
        <w:spacing w:after="0" w:line="288" w:lineRule="auto"/>
        <w:jc w:val="both"/>
        <w:rPr>
          <w:rFonts w:ascii="Calibri" w:hAnsi="Calibri" w:cs="Calibri"/>
          <w:i/>
          <w:iCs/>
        </w:rPr>
      </w:pPr>
      <w:r w:rsidRPr="00D33F8D">
        <w:rPr>
          <w:rFonts w:ascii="Calibri" w:hAnsi="Calibri" w:cs="Calibri"/>
        </w:rPr>
        <w:t>Declaración de la entidad con la que el IP tiene vinculación laboral en la que lo autoriza a participar en el proyecto como IP y se compromete al mantenimiento de su vinculación hasta que finalice el periodo de ejecución del proyecto PCI</w:t>
      </w:r>
      <w:r w:rsidR="00EB434B" w:rsidRPr="008A7412">
        <w:rPr>
          <w:rFonts w:ascii="Calibri" w:hAnsi="Calibri" w:cs="Calibri"/>
          <w:i/>
          <w:iCs/>
        </w:rPr>
        <w:t>.</w:t>
      </w:r>
    </w:p>
    <w:p w14:paraId="26318F53" w14:textId="6D173B63" w:rsidR="003E2C8A" w:rsidRPr="008A7412" w:rsidRDefault="003E2C8A" w:rsidP="00EB434B">
      <w:pPr>
        <w:spacing w:after="0" w:line="288" w:lineRule="auto"/>
        <w:jc w:val="both"/>
        <w:rPr>
          <w:rFonts w:ascii="Calibri" w:hAnsi="Calibri" w:cs="Calibri"/>
          <w:i/>
          <w:iCs/>
        </w:rPr>
      </w:pPr>
      <w:r w:rsidRPr="008A7412">
        <w:rPr>
          <w:rFonts w:ascii="Calibri" w:hAnsi="Calibri" w:cs="Calibri"/>
          <w:i/>
          <w:iCs/>
        </w:rPr>
        <w:t>Necesari</w:t>
      </w:r>
      <w:r w:rsidR="00220730" w:rsidRPr="008A7412">
        <w:rPr>
          <w:rFonts w:ascii="Calibri" w:hAnsi="Calibri" w:cs="Calibri"/>
          <w:i/>
          <w:iCs/>
        </w:rPr>
        <w:t>a si la entidad beneficiaria es distinta de la entidad a la que está vinculada la persona que actúa como IP.</w:t>
      </w:r>
    </w:p>
    <w:p w14:paraId="77ABEDDA" w14:textId="7C29DA42" w:rsidR="00EB434B" w:rsidRPr="008A7412" w:rsidRDefault="0087516B" w:rsidP="00BE2F6C">
      <w:pPr>
        <w:spacing w:after="0" w:line="28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sectPr w:rsidR="00EB434B" w:rsidRPr="008A7412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FD97" w14:textId="77777777" w:rsidR="0013408E" w:rsidRDefault="0013408E" w:rsidP="00192BF6">
      <w:pPr>
        <w:spacing w:after="0" w:line="240" w:lineRule="auto"/>
      </w:pPr>
      <w:r>
        <w:separator/>
      </w:r>
    </w:p>
  </w:endnote>
  <w:endnote w:type="continuationSeparator" w:id="0">
    <w:p w14:paraId="3A4AAB31" w14:textId="77777777" w:rsidR="0013408E" w:rsidRDefault="0013408E" w:rsidP="00192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757176"/>
      <w:docPartObj>
        <w:docPartGallery w:val="Page Numbers (Bottom of Page)"/>
        <w:docPartUnique/>
      </w:docPartObj>
    </w:sdtPr>
    <w:sdtEndPr/>
    <w:sdtContent>
      <w:p w14:paraId="5664B6FD" w14:textId="7F760EFD" w:rsidR="00BE2F6C" w:rsidRDefault="00BE2F6C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0E454" w14:textId="77777777" w:rsidR="00BE2F6C" w:rsidRDefault="00BE2F6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B82D" w14:textId="77777777" w:rsidR="0013408E" w:rsidRDefault="0013408E" w:rsidP="00192BF6">
      <w:pPr>
        <w:spacing w:after="0" w:line="240" w:lineRule="auto"/>
      </w:pPr>
      <w:r>
        <w:separator/>
      </w:r>
    </w:p>
  </w:footnote>
  <w:footnote w:type="continuationSeparator" w:id="0">
    <w:p w14:paraId="58683E07" w14:textId="77777777" w:rsidR="0013408E" w:rsidRDefault="0013408E" w:rsidP="00192BF6">
      <w:pPr>
        <w:spacing w:after="0" w:line="240" w:lineRule="auto"/>
      </w:pPr>
      <w:r>
        <w:continuationSeparator/>
      </w:r>
    </w:p>
  </w:footnote>
  <w:footnote w:id="1">
    <w:p w14:paraId="07E1D9B1" w14:textId="0C80AB0A" w:rsidR="00446118" w:rsidRPr="00FD25BD" w:rsidRDefault="00446118" w:rsidP="00446118">
      <w:pPr>
        <w:pStyle w:val="Textonotapie"/>
        <w:jc w:val="both"/>
        <w:rPr>
          <w:u w:val="single"/>
        </w:rPr>
      </w:pPr>
      <w:r>
        <w:rPr>
          <w:rStyle w:val="Refdenotaalpie"/>
        </w:rPr>
        <w:footnoteRef/>
      </w:r>
      <w:r>
        <w:t xml:space="preserve"> La expectativa de nombramiento o contratación con motivo de haber superado un procedimiento de selección de personal en concurrencia competitiva convocado por cualquier entidad del sector público, según la definición del artículo 2 de la Ley 40/2015, de 1 de octubre, </w:t>
      </w:r>
      <w:r w:rsidRPr="00A65B6E">
        <w:rPr>
          <w:u w:val="single"/>
        </w:rPr>
        <w:t>se considerará vinculación suficiente</w:t>
      </w:r>
    </w:p>
  </w:footnote>
  <w:footnote w:id="2">
    <w:p w14:paraId="72E97B72" w14:textId="77777777" w:rsidR="00CD2182" w:rsidRDefault="00CD2182" w:rsidP="00A65B6E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782269">
        <w:rPr>
          <w:rFonts w:eastAsia="Times New Roman"/>
        </w:rPr>
        <w:t xml:space="preserve">En caso de </w:t>
      </w:r>
      <w:r w:rsidRPr="00A65B6E">
        <w:rPr>
          <w:rFonts w:eastAsia="Times New Roman"/>
          <w:u w:val="single"/>
        </w:rPr>
        <w:t xml:space="preserve">no </w:t>
      </w:r>
      <w:r w:rsidR="00A65B6E">
        <w:rPr>
          <w:rFonts w:eastAsia="Times New Roman"/>
        </w:rPr>
        <w:t xml:space="preserve">tener experiencia </w:t>
      </w:r>
      <w:r w:rsidRPr="00782269">
        <w:rPr>
          <w:rFonts w:eastAsia="Times New Roman"/>
        </w:rPr>
        <w:t xml:space="preserve">en proyectos </w:t>
      </w:r>
      <w:r>
        <w:rPr>
          <w:rFonts w:eastAsia="Times New Roman"/>
        </w:rPr>
        <w:t xml:space="preserve">de los planes estatales y nacionales mencionadas, </w:t>
      </w:r>
      <w:r w:rsidRPr="00782269">
        <w:rPr>
          <w:rFonts w:eastAsia="Times New Roman"/>
        </w:rPr>
        <w:t xml:space="preserve">puede informar de proyectos </w:t>
      </w:r>
      <w:r>
        <w:rPr>
          <w:rFonts w:eastAsia="Times New Roman"/>
        </w:rPr>
        <w:t xml:space="preserve">en los que </w:t>
      </w:r>
      <w:r w:rsidRPr="00782269">
        <w:rPr>
          <w:rFonts w:eastAsia="Times New Roman"/>
        </w:rPr>
        <w:t>haya participado para su valoración.</w:t>
      </w:r>
    </w:p>
  </w:footnote>
  <w:footnote w:id="3">
    <w:p w14:paraId="7294C4AC" w14:textId="77777777" w:rsidR="00813B5D" w:rsidRDefault="00813B5D" w:rsidP="00813B5D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3B11AC">
        <w:rPr>
          <w:rFonts w:eastAsia="Times New Roman"/>
        </w:rPr>
        <w:t>Si un mismo investigador principal presenta dos o más propuestas a la presente convocatoria, todas podrá</w:t>
      </w:r>
      <w:r>
        <w:rPr>
          <w:rFonts w:eastAsia="Times New Roman"/>
        </w:rPr>
        <w:t>n</w:t>
      </w:r>
      <w:r w:rsidRPr="003B11AC">
        <w:rPr>
          <w:rFonts w:eastAsia="Times New Roman"/>
        </w:rPr>
        <w:t xml:space="preserve"> ser declaradas no elegibles, sin posibilidad de cambio de IP</w:t>
      </w:r>
      <w:r>
        <w:rPr>
          <w:rFonts w:eastAsia="Times New Roman"/>
        </w:rPr>
        <w:t>.</w:t>
      </w:r>
    </w:p>
  </w:footnote>
  <w:footnote w:id="4">
    <w:p w14:paraId="5036E4AE" w14:textId="77777777" w:rsidR="00E77FD8" w:rsidRPr="001C0C1C" w:rsidRDefault="00E77FD8" w:rsidP="00E77FD8">
      <w:pPr>
        <w:spacing w:after="0" w:line="240" w:lineRule="auto"/>
        <w:jc w:val="both"/>
        <w:rPr>
          <w:rFonts w:eastAsia="Times New Roman"/>
          <w:sz w:val="20"/>
          <w:szCs w:val="20"/>
        </w:rPr>
      </w:pPr>
      <w:r w:rsidRPr="00BE2F6C">
        <w:rPr>
          <w:rStyle w:val="Refdenotaalpie"/>
          <w:sz w:val="20"/>
          <w:szCs w:val="20"/>
        </w:rPr>
        <w:footnoteRef/>
      </w:r>
      <w:r w:rsidRPr="00BE2F6C">
        <w:rPr>
          <w:sz w:val="20"/>
          <w:szCs w:val="20"/>
        </w:rPr>
        <w:t xml:space="preserve"> </w:t>
      </w:r>
      <w:r w:rsidRPr="001C0C1C">
        <w:rPr>
          <w:rFonts w:eastAsia="Times New Roman"/>
          <w:sz w:val="20"/>
          <w:szCs w:val="20"/>
        </w:rPr>
        <w:t>No es compatible tener dos ayudas PCI, INT o PID tipo I que se hayan financiado el mismo año o dos años consecutivos: 2025-2026, 2026-2027, 2027-2028 etc.</w:t>
      </w:r>
    </w:p>
    <w:p w14:paraId="64EFC0F9" w14:textId="77777777" w:rsidR="00E77FD8" w:rsidRDefault="00E77FD8" w:rsidP="00E77FD8">
      <w:pPr>
        <w:spacing w:after="0" w:line="240" w:lineRule="auto"/>
        <w:jc w:val="both"/>
      </w:pPr>
      <w:r w:rsidRPr="001C0C1C">
        <w:rPr>
          <w:rFonts w:eastAsia="Times New Roman"/>
          <w:sz w:val="20"/>
          <w:szCs w:val="20"/>
        </w:rPr>
        <w:t>NOTA, las convocatorias PID se resuelve un año más tarde al de su publicación. Así, PID2026 se financia en 2027.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065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1"/>
      <w:gridCol w:w="5104"/>
    </w:tblGrid>
    <w:tr w:rsidR="00192BF6" w14:paraId="3A0D705D" w14:textId="77777777" w:rsidTr="00114DC3">
      <w:tc>
        <w:tcPr>
          <w:tcW w:w="4961" w:type="dxa"/>
        </w:tcPr>
        <w:p w14:paraId="2313A643" w14:textId="2DC2CF80" w:rsidR="00192BF6" w:rsidRDefault="00192BF6" w:rsidP="00192BF6">
          <w:pPr>
            <w:pStyle w:val="Encabezado"/>
          </w:pPr>
        </w:p>
      </w:tc>
      <w:tc>
        <w:tcPr>
          <w:tcW w:w="5104" w:type="dxa"/>
        </w:tcPr>
        <w:p w14:paraId="43DE1661" w14:textId="4B45BA3C" w:rsidR="00192BF6" w:rsidRDefault="005A7E9E" w:rsidP="00192BF6">
          <w:pPr>
            <w:pStyle w:val="Encabezado"/>
            <w:jc w:val="right"/>
          </w:pPr>
          <w:r>
            <w:rPr>
              <w:noProof/>
            </w:rPr>
            <w:drawing>
              <wp:inline distT="0" distB="0" distL="0" distR="0" wp14:anchorId="4D066BBC" wp14:editId="0A5FE045">
                <wp:extent cx="2860178" cy="702303"/>
                <wp:effectExtent l="0" t="0" r="0" b="3175"/>
                <wp:docPr id="4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92934" cy="710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9C738E" w14:textId="077C718A" w:rsidR="00192BF6" w:rsidRDefault="00192BF6">
    <w:pPr>
      <w:pStyle w:val="Encabezado"/>
    </w:pPr>
  </w:p>
  <w:p w14:paraId="733163C5" w14:textId="77777777" w:rsidR="001B2814" w:rsidRDefault="001B281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4784E"/>
    <w:multiLevelType w:val="hybridMultilevel"/>
    <w:tmpl w:val="27E8461C"/>
    <w:lvl w:ilvl="0" w:tplc="0C2AED2C">
      <w:start w:val="1"/>
      <w:numFmt w:val="lowerLetter"/>
      <w:lvlText w:val="%1)"/>
      <w:lvlJc w:val="left"/>
      <w:pPr>
        <w:ind w:left="720" w:hanging="360"/>
      </w:pPr>
    </w:lvl>
    <w:lvl w:ilvl="1" w:tplc="313AC9B0">
      <w:start w:val="1"/>
      <w:numFmt w:val="lowerLetter"/>
      <w:lvlText w:val="%2)"/>
      <w:lvlJc w:val="left"/>
      <w:pPr>
        <w:ind w:left="720" w:hanging="360"/>
      </w:pPr>
    </w:lvl>
    <w:lvl w:ilvl="2" w:tplc="D90AF088">
      <w:start w:val="1"/>
      <w:numFmt w:val="lowerLetter"/>
      <w:lvlText w:val="%3)"/>
      <w:lvlJc w:val="left"/>
      <w:pPr>
        <w:ind w:left="720" w:hanging="360"/>
      </w:pPr>
    </w:lvl>
    <w:lvl w:ilvl="3" w:tplc="10502A02">
      <w:start w:val="1"/>
      <w:numFmt w:val="lowerLetter"/>
      <w:lvlText w:val="%4)"/>
      <w:lvlJc w:val="left"/>
      <w:pPr>
        <w:ind w:left="720" w:hanging="360"/>
      </w:pPr>
    </w:lvl>
    <w:lvl w:ilvl="4" w:tplc="0CDCB792">
      <w:start w:val="1"/>
      <w:numFmt w:val="lowerLetter"/>
      <w:lvlText w:val="%5)"/>
      <w:lvlJc w:val="left"/>
      <w:pPr>
        <w:ind w:left="720" w:hanging="360"/>
      </w:pPr>
    </w:lvl>
    <w:lvl w:ilvl="5" w:tplc="CE763DA0">
      <w:start w:val="1"/>
      <w:numFmt w:val="lowerLetter"/>
      <w:lvlText w:val="%6)"/>
      <w:lvlJc w:val="left"/>
      <w:pPr>
        <w:ind w:left="720" w:hanging="360"/>
      </w:pPr>
    </w:lvl>
    <w:lvl w:ilvl="6" w:tplc="9D683756">
      <w:start w:val="1"/>
      <w:numFmt w:val="lowerLetter"/>
      <w:lvlText w:val="%7)"/>
      <w:lvlJc w:val="left"/>
      <w:pPr>
        <w:ind w:left="720" w:hanging="360"/>
      </w:pPr>
    </w:lvl>
    <w:lvl w:ilvl="7" w:tplc="61F80692">
      <w:start w:val="1"/>
      <w:numFmt w:val="lowerLetter"/>
      <w:lvlText w:val="%8)"/>
      <w:lvlJc w:val="left"/>
      <w:pPr>
        <w:ind w:left="720" w:hanging="360"/>
      </w:pPr>
    </w:lvl>
    <w:lvl w:ilvl="8" w:tplc="887C894C">
      <w:start w:val="1"/>
      <w:numFmt w:val="lowerLetter"/>
      <w:lvlText w:val="%9)"/>
      <w:lvlJc w:val="left"/>
      <w:pPr>
        <w:ind w:left="720" w:hanging="360"/>
      </w:pPr>
    </w:lvl>
  </w:abstractNum>
  <w:abstractNum w:abstractNumId="1" w15:restartNumberingAfterBreak="0">
    <w:nsid w:val="0EA45156"/>
    <w:multiLevelType w:val="hybridMultilevel"/>
    <w:tmpl w:val="1DA00DC4"/>
    <w:lvl w:ilvl="0" w:tplc="7D26A282">
      <w:start w:val="1"/>
      <w:numFmt w:val="lowerLetter"/>
      <w:lvlText w:val="%1."/>
      <w:lvlJc w:val="left"/>
      <w:pPr>
        <w:ind w:left="720" w:hanging="360"/>
      </w:pPr>
    </w:lvl>
    <w:lvl w:ilvl="1" w:tplc="CB52AA74">
      <w:start w:val="1"/>
      <w:numFmt w:val="lowerLetter"/>
      <w:lvlText w:val="%2."/>
      <w:lvlJc w:val="left"/>
      <w:pPr>
        <w:ind w:left="720" w:hanging="360"/>
      </w:pPr>
    </w:lvl>
    <w:lvl w:ilvl="2" w:tplc="C8BED3AC">
      <w:start w:val="1"/>
      <w:numFmt w:val="lowerLetter"/>
      <w:lvlText w:val="%3."/>
      <w:lvlJc w:val="left"/>
      <w:pPr>
        <w:ind w:left="720" w:hanging="360"/>
      </w:pPr>
    </w:lvl>
    <w:lvl w:ilvl="3" w:tplc="ED1878F4">
      <w:start w:val="1"/>
      <w:numFmt w:val="lowerLetter"/>
      <w:lvlText w:val="%4."/>
      <w:lvlJc w:val="left"/>
      <w:pPr>
        <w:ind w:left="720" w:hanging="360"/>
      </w:pPr>
    </w:lvl>
    <w:lvl w:ilvl="4" w:tplc="9EA6BE6A">
      <w:start w:val="1"/>
      <w:numFmt w:val="lowerLetter"/>
      <w:lvlText w:val="%5."/>
      <w:lvlJc w:val="left"/>
      <w:pPr>
        <w:ind w:left="720" w:hanging="360"/>
      </w:pPr>
    </w:lvl>
    <w:lvl w:ilvl="5" w:tplc="90A0B8E2">
      <w:start w:val="1"/>
      <w:numFmt w:val="lowerLetter"/>
      <w:lvlText w:val="%6."/>
      <w:lvlJc w:val="left"/>
      <w:pPr>
        <w:ind w:left="720" w:hanging="360"/>
      </w:pPr>
    </w:lvl>
    <w:lvl w:ilvl="6" w:tplc="3238EA64">
      <w:start w:val="1"/>
      <w:numFmt w:val="lowerLetter"/>
      <w:lvlText w:val="%7."/>
      <w:lvlJc w:val="left"/>
      <w:pPr>
        <w:ind w:left="720" w:hanging="360"/>
      </w:pPr>
    </w:lvl>
    <w:lvl w:ilvl="7" w:tplc="C55AA8F0">
      <w:start w:val="1"/>
      <w:numFmt w:val="lowerLetter"/>
      <w:lvlText w:val="%8."/>
      <w:lvlJc w:val="left"/>
      <w:pPr>
        <w:ind w:left="720" w:hanging="360"/>
      </w:pPr>
    </w:lvl>
    <w:lvl w:ilvl="8" w:tplc="9EC0C220">
      <w:start w:val="1"/>
      <w:numFmt w:val="lowerLetter"/>
      <w:lvlText w:val="%9."/>
      <w:lvlJc w:val="left"/>
      <w:pPr>
        <w:ind w:left="720" w:hanging="360"/>
      </w:pPr>
    </w:lvl>
  </w:abstractNum>
  <w:abstractNum w:abstractNumId="2" w15:restartNumberingAfterBreak="0">
    <w:nsid w:val="0F0B5B7D"/>
    <w:multiLevelType w:val="multilevel"/>
    <w:tmpl w:val="1466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F50812"/>
    <w:multiLevelType w:val="hybridMultilevel"/>
    <w:tmpl w:val="5A5C1684"/>
    <w:lvl w:ilvl="0" w:tplc="24DC73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D2C7B"/>
    <w:multiLevelType w:val="hybridMultilevel"/>
    <w:tmpl w:val="2CDEC404"/>
    <w:lvl w:ilvl="0" w:tplc="7FCE95D6">
      <w:start w:val="1"/>
      <w:numFmt w:val="lowerLetter"/>
      <w:lvlText w:val="%1."/>
      <w:lvlJc w:val="left"/>
      <w:pPr>
        <w:ind w:left="720" w:hanging="360"/>
      </w:pPr>
    </w:lvl>
    <w:lvl w:ilvl="1" w:tplc="D3EE0B38">
      <w:start w:val="1"/>
      <w:numFmt w:val="lowerLetter"/>
      <w:lvlText w:val="%2."/>
      <w:lvlJc w:val="left"/>
      <w:pPr>
        <w:ind w:left="720" w:hanging="360"/>
      </w:pPr>
    </w:lvl>
    <w:lvl w:ilvl="2" w:tplc="B1189728">
      <w:start w:val="1"/>
      <w:numFmt w:val="lowerLetter"/>
      <w:lvlText w:val="%3."/>
      <w:lvlJc w:val="left"/>
      <w:pPr>
        <w:ind w:left="720" w:hanging="360"/>
      </w:pPr>
    </w:lvl>
    <w:lvl w:ilvl="3" w:tplc="52CCBD76">
      <w:start w:val="1"/>
      <w:numFmt w:val="lowerLetter"/>
      <w:lvlText w:val="%4."/>
      <w:lvlJc w:val="left"/>
      <w:pPr>
        <w:ind w:left="720" w:hanging="360"/>
      </w:pPr>
    </w:lvl>
    <w:lvl w:ilvl="4" w:tplc="0B422738">
      <w:start w:val="1"/>
      <w:numFmt w:val="lowerLetter"/>
      <w:lvlText w:val="%5."/>
      <w:lvlJc w:val="left"/>
      <w:pPr>
        <w:ind w:left="720" w:hanging="360"/>
      </w:pPr>
    </w:lvl>
    <w:lvl w:ilvl="5" w:tplc="F5FC7E8C">
      <w:start w:val="1"/>
      <w:numFmt w:val="lowerLetter"/>
      <w:lvlText w:val="%6."/>
      <w:lvlJc w:val="left"/>
      <w:pPr>
        <w:ind w:left="720" w:hanging="360"/>
      </w:pPr>
    </w:lvl>
    <w:lvl w:ilvl="6" w:tplc="3CE817C2">
      <w:start w:val="1"/>
      <w:numFmt w:val="lowerLetter"/>
      <w:lvlText w:val="%7."/>
      <w:lvlJc w:val="left"/>
      <w:pPr>
        <w:ind w:left="720" w:hanging="360"/>
      </w:pPr>
    </w:lvl>
    <w:lvl w:ilvl="7" w:tplc="C5CEF2B2">
      <w:start w:val="1"/>
      <w:numFmt w:val="lowerLetter"/>
      <w:lvlText w:val="%8."/>
      <w:lvlJc w:val="left"/>
      <w:pPr>
        <w:ind w:left="720" w:hanging="360"/>
      </w:pPr>
    </w:lvl>
    <w:lvl w:ilvl="8" w:tplc="43B86598">
      <w:start w:val="1"/>
      <w:numFmt w:val="lowerLetter"/>
      <w:lvlText w:val="%9."/>
      <w:lvlJc w:val="left"/>
      <w:pPr>
        <w:ind w:left="720" w:hanging="360"/>
      </w:pPr>
    </w:lvl>
  </w:abstractNum>
  <w:abstractNum w:abstractNumId="5" w15:restartNumberingAfterBreak="0">
    <w:nsid w:val="18DC57B0"/>
    <w:multiLevelType w:val="hybridMultilevel"/>
    <w:tmpl w:val="7018BF50"/>
    <w:lvl w:ilvl="0" w:tplc="F2E6E900">
      <w:start w:val="1"/>
      <w:numFmt w:val="decimal"/>
      <w:lvlText w:val="%1."/>
      <w:lvlJc w:val="left"/>
      <w:pPr>
        <w:ind w:left="1020" w:hanging="360"/>
      </w:pPr>
    </w:lvl>
    <w:lvl w:ilvl="1" w:tplc="2568504C">
      <w:start w:val="1"/>
      <w:numFmt w:val="decimal"/>
      <w:lvlText w:val="%2."/>
      <w:lvlJc w:val="left"/>
      <w:pPr>
        <w:ind w:left="1020" w:hanging="360"/>
      </w:pPr>
    </w:lvl>
    <w:lvl w:ilvl="2" w:tplc="E216FBB2">
      <w:start w:val="1"/>
      <w:numFmt w:val="decimal"/>
      <w:lvlText w:val="%3."/>
      <w:lvlJc w:val="left"/>
      <w:pPr>
        <w:ind w:left="1020" w:hanging="360"/>
      </w:pPr>
    </w:lvl>
    <w:lvl w:ilvl="3" w:tplc="75E09D5A">
      <w:start w:val="1"/>
      <w:numFmt w:val="decimal"/>
      <w:lvlText w:val="%4."/>
      <w:lvlJc w:val="left"/>
      <w:pPr>
        <w:ind w:left="1020" w:hanging="360"/>
      </w:pPr>
    </w:lvl>
    <w:lvl w:ilvl="4" w:tplc="0C568F44">
      <w:start w:val="1"/>
      <w:numFmt w:val="decimal"/>
      <w:lvlText w:val="%5."/>
      <w:lvlJc w:val="left"/>
      <w:pPr>
        <w:ind w:left="1020" w:hanging="360"/>
      </w:pPr>
    </w:lvl>
    <w:lvl w:ilvl="5" w:tplc="AFA4C2AA">
      <w:start w:val="1"/>
      <w:numFmt w:val="decimal"/>
      <w:lvlText w:val="%6."/>
      <w:lvlJc w:val="left"/>
      <w:pPr>
        <w:ind w:left="1020" w:hanging="360"/>
      </w:pPr>
    </w:lvl>
    <w:lvl w:ilvl="6" w:tplc="717060EC">
      <w:start w:val="1"/>
      <w:numFmt w:val="decimal"/>
      <w:lvlText w:val="%7."/>
      <w:lvlJc w:val="left"/>
      <w:pPr>
        <w:ind w:left="1020" w:hanging="360"/>
      </w:pPr>
    </w:lvl>
    <w:lvl w:ilvl="7" w:tplc="C0D2F192">
      <w:start w:val="1"/>
      <w:numFmt w:val="decimal"/>
      <w:lvlText w:val="%8."/>
      <w:lvlJc w:val="left"/>
      <w:pPr>
        <w:ind w:left="1020" w:hanging="360"/>
      </w:pPr>
    </w:lvl>
    <w:lvl w:ilvl="8" w:tplc="0A18B47A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198544E6"/>
    <w:multiLevelType w:val="hybridMultilevel"/>
    <w:tmpl w:val="E7180FFA"/>
    <w:lvl w:ilvl="0" w:tplc="4440CF90">
      <w:start w:val="1"/>
      <w:numFmt w:val="lowerLetter"/>
      <w:lvlText w:val="%1."/>
      <w:lvlJc w:val="left"/>
      <w:pPr>
        <w:ind w:left="720" w:hanging="360"/>
      </w:pPr>
    </w:lvl>
    <w:lvl w:ilvl="1" w:tplc="483A3E68">
      <w:start w:val="1"/>
      <w:numFmt w:val="lowerLetter"/>
      <w:lvlText w:val="%2."/>
      <w:lvlJc w:val="left"/>
      <w:pPr>
        <w:ind w:left="720" w:hanging="360"/>
      </w:pPr>
    </w:lvl>
    <w:lvl w:ilvl="2" w:tplc="AB90645E">
      <w:start w:val="1"/>
      <w:numFmt w:val="lowerLetter"/>
      <w:lvlText w:val="%3."/>
      <w:lvlJc w:val="left"/>
      <w:pPr>
        <w:ind w:left="720" w:hanging="360"/>
      </w:pPr>
    </w:lvl>
    <w:lvl w:ilvl="3" w:tplc="D1DC60A4">
      <w:start w:val="1"/>
      <w:numFmt w:val="lowerLetter"/>
      <w:lvlText w:val="%4."/>
      <w:lvlJc w:val="left"/>
      <w:pPr>
        <w:ind w:left="720" w:hanging="360"/>
      </w:pPr>
    </w:lvl>
    <w:lvl w:ilvl="4" w:tplc="07C46F18">
      <w:start w:val="1"/>
      <w:numFmt w:val="lowerLetter"/>
      <w:lvlText w:val="%5."/>
      <w:lvlJc w:val="left"/>
      <w:pPr>
        <w:ind w:left="720" w:hanging="360"/>
      </w:pPr>
    </w:lvl>
    <w:lvl w:ilvl="5" w:tplc="55E6AD9C">
      <w:start w:val="1"/>
      <w:numFmt w:val="lowerLetter"/>
      <w:lvlText w:val="%6."/>
      <w:lvlJc w:val="left"/>
      <w:pPr>
        <w:ind w:left="720" w:hanging="360"/>
      </w:pPr>
    </w:lvl>
    <w:lvl w:ilvl="6" w:tplc="CA6C3EA4">
      <w:start w:val="1"/>
      <w:numFmt w:val="lowerLetter"/>
      <w:lvlText w:val="%7."/>
      <w:lvlJc w:val="left"/>
      <w:pPr>
        <w:ind w:left="720" w:hanging="360"/>
      </w:pPr>
    </w:lvl>
    <w:lvl w:ilvl="7" w:tplc="85CA0D66">
      <w:start w:val="1"/>
      <w:numFmt w:val="lowerLetter"/>
      <w:lvlText w:val="%8."/>
      <w:lvlJc w:val="left"/>
      <w:pPr>
        <w:ind w:left="720" w:hanging="360"/>
      </w:pPr>
    </w:lvl>
    <w:lvl w:ilvl="8" w:tplc="445AAD40">
      <w:start w:val="1"/>
      <w:numFmt w:val="lowerLetter"/>
      <w:lvlText w:val="%9."/>
      <w:lvlJc w:val="left"/>
      <w:pPr>
        <w:ind w:left="720" w:hanging="360"/>
      </w:pPr>
    </w:lvl>
  </w:abstractNum>
  <w:abstractNum w:abstractNumId="7" w15:restartNumberingAfterBreak="0">
    <w:nsid w:val="1CD014FD"/>
    <w:multiLevelType w:val="multilevel"/>
    <w:tmpl w:val="D97A9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D3AF0"/>
    <w:multiLevelType w:val="hybridMultilevel"/>
    <w:tmpl w:val="AFC8360A"/>
    <w:lvl w:ilvl="0" w:tplc="999EAE50">
      <w:start w:val="1"/>
      <w:numFmt w:val="decimal"/>
      <w:lvlText w:val="%1."/>
      <w:lvlJc w:val="left"/>
      <w:pPr>
        <w:ind w:left="1020" w:hanging="360"/>
      </w:pPr>
    </w:lvl>
    <w:lvl w:ilvl="1" w:tplc="AC388F2A">
      <w:start w:val="1"/>
      <w:numFmt w:val="decimal"/>
      <w:lvlText w:val="%2."/>
      <w:lvlJc w:val="left"/>
      <w:pPr>
        <w:ind w:left="1020" w:hanging="360"/>
      </w:pPr>
    </w:lvl>
    <w:lvl w:ilvl="2" w:tplc="BBA88FD6">
      <w:start w:val="1"/>
      <w:numFmt w:val="decimal"/>
      <w:lvlText w:val="%3."/>
      <w:lvlJc w:val="left"/>
      <w:pPr>
        <w:ind w:left="1020" w:hanging="360"/>
      </w:pPr>
    </w:lvl>
    <w:lvl w:ilvl="3" w:tplc="77904F20">
      <w:start w:val="1"/>
      <w:numFmt w:val="decimal"/>
      <w:lvlText w:val="%4."/>
      <w:lvlJc w:val="left"/>
      <w:pPr>
        <w:ind w:left="1020" w:hanging="360"/>
      </w:pPr>
    </w:lvl>
    <w:lvl w:ilvl="4" w:tplc="1614828A">
      <w:start w:val="1"/>
      <w:numFmt w:val="decimal"/>
      <w:lvlText w:val="%5."/>
      <w:lvlJc w:val="left"/>
      <w:pPr>
        <w:ind w:left="1020" w:hanging="360"/>
      </w:pPr>
    </w:lvl>
    <w:lvl w:ilvl="5" w:tplc="5440B404">
      <w:start w:val="1"/>
      <w:numFmt w:val="decimal"/>
      <w:lvlText w:val="%6."/>
      <w:lvlJc w:val="left"/>
      <w:pPr>
        <w:ind w:left="1020" w:hanging="360"/>
      </w:pPr>
    </w:lvl>
    <w:lvl w:ilvl="6" w:tplc="88D6FA98">
      <w:start w:val="1"/>
      <w:numFmt w:val="decimal"/>
      <w:lvlText w:val="%7."/>
      <w:lvlJc w:val="left"/>
      <w:pPr>
        <w:ind w:left="1020" w:hanging="360"/>
      </w:pPr>
    </w:lvl>
    <w:lvl w:ilvl="7" w:tplc="662C0412">
      <w:start w:val="1"/>
      <w:numFmt w:val="decimal"/>
      <w:lvlText w:val="%8."/>
      <w:lvlJc w:val="left"/>
      <w:pPr>
        <w:ind w:left="1020" w:hanging="360"/>
      </w:pPr>
    </w:lvl>
    <w:lvl w:ilvl="8" w:tplc="6D862426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255F76BF"/>
    <w:multiLevelType w:val="hybridMultilevel"/>
    <w:tmpl w:val="ACF0ECBE"/>
    <w:lvl w:ilvl="0" w:tplc="D7B49196">
      <w:start w:val="1"/>
      <w:numFmt w:val="lowerLetter"/>
      <w:lvlText w:val="%1."/>
      <w:lvlJc w:val="left"/>
      <w:pPr>
        <w:ind w:left="720" w:hanging="360"/>
      </w:pPr>
    </w:lvl>
    <w:lvl w:ilvl="1" w:tplc="979A8500">
      <w:start w:val="1"/>
      <w:numFmt w:val="lowerLetter"/>
      <w:lvlText w:val="%2."/>
      <w:lvlJc w:val="left"/>
      <w:pPr>
        <w:ind w:left="720" w:hanging="360"/>
      </w:pPr>
    </w:lvl>
    <w:lvl w:ilvl="2" w:tplc="CF241682">
      <w:start w:val="1"/>
      <w:numFmt w:val="lowerLetter"/>
      <w:lvlText w:val="%3."/>
      <w:lvlJc w:val="left"/>
      <w:pPr>
        <w:ind w:left="720" w:hanging="360"/>
      </w:pPr>
    </w:lvl>
    <w:lvl w:ilvl="3" w:tplc="C8DE7ADE">
      <w:start w:val="1"/>
      <w:numFmt w:val="lowerLetter"/>
      <w:lvlText w:val="%4."/>
      <w:lvlJc w:val="left"/>
      <w:pPr>
        <w:ind w:left="720" w:hanging="360"/>
      </w:pPr>
    </w:lvl>
    <w:lvl w:ilvl="4" w:tplc="0E1A6C5A">
      <w:start w:val="1"/>
      <w:numFmt w:val="lowerLetter"/>
      <w:lvlText w:val="%5."/>
      <w:lvlJc w:val="left"/>
      <w:pPr>
        <w:ind w:left="720" w:hanging="360"/>
      </w:pPr>
    </w:lvl>
    <w:lvl w:ilvl="5" w:tplc="1BFE5AC0">
      <w:start w:val="1"/>
      <w:numFmt w:val="lowerLetter"/>
      <w:lvlText w:val="%6."/>
      <w:lvlJc w:val="left"/>
      <w:pPr>
        <w:ind w:left="720" w:hanging="360"/>
      </w:pPr>
    </w:lvl>
    <w:lvl w:ilvl="6" w:tplc="078E25F4">
      <w:start w:val="1"/>
      <w:numFmt w:val="lowerLetter"/>
      <w:lvlText w:val="%7."/>
      <w:lvlJc w:val="left"/>
      <w:pPr>
        <w:ind w:left="720" w:hanging="360"/>
      </w:pPr>
    </w:lvl>
    <w:lvl w:ilvl="7" w:tplc="7720882C">
      <w:start w:val="1"/>
      <w:numFmt w:val="lowerLetter"/>
      <w:lvlText w:val="%8."/>
      <w:lvlJc w:val="left"/>
      <w:pPr>
        <w:ind w:left="720" w:hanging="360"/>
      </w:pPr>
    </w:lvl>
    <w:lvl w:ilvl="8" w:tplc="A2AE8B80">
      <w:start w:val="1"/>
      <w:numFmt w:val="lowerLetter"/>
      <w:lvlText w:val="%9."/>
      <w:lvlJc w:val="left"/>
      <w:pPr>
        <w:ind w:left="720" w:hanging="360"/>
      </w:pPr>
    </w:lvl>
  </w:abstractNum>
  <w:abstractNum w:abstractNumId="10" w15:restartNumberingAfterBreak="0">
    <w:nsid w:val="2F6625D1"/>
    <w:multiLevelType w:val="hybridMultilevel"/>
    <w:tmpl w:val="44E6912A"/>
    <w:lvl w:ilvl="0" w:tplc="3A926648">
      <w:start w:val="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5E5F10"/>
    <w:multiLevelType w:val="hybridMultilevel"/>
    <w:tmpl w:val="562E9F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EA676E"/>
    <w:multiLevelType w:val="hybridMultilevel"/>
    <w:tmpl w:val="598CCD50"/>
    <w:lvl w:ilvl="0" w:tplc="054EF80C">
      <w:start w:val="1"/>
      <w:numFmt w:val="lowerLetter"/>
      <w:lvlText w:val="%1."/>
      <w:lvlJc w:val="left"/>
      <w:pPr>
        <w:ind w:left="720" w:hanging="360"/>
      </w:pPr>
    </w:lvl>
    <w:lvl w:ilvl="1" w:tplc="AE5A2688">
      <w:start w:val="1"/>
      <w:numFmt w:val="lowerLetter"/>
      <w:lvlText w:val="%2."/>
      <w:lvlJc w:val="left"/>
      <w:pPr>
        <w:ind w:left="720" w:hanging="360"/>
      </w:pPr>
    </w:lvl>
    <w:lvl w:ilvl="2" w:tplc="80327CF2">
      <w:start w:val="1"/>
      <w:numFmt w:val="lowerLetter"/>
      <w:lvlText w:val="%3."/>
      <w:lvlJc w:val="left"/>
      <w:pPr>
        <w:ind w:left="720" w:hanging="360"/>
      </w:pPr>
    </w:lvl>
    <w:lvl w:ilvl="3" w:tplc="EDCA21F2">
      <w:start w:val="1"/>
      <w:numFmt w:val="lowerLetter"/>
      <w:lvlText w:val="%4."/>
      <w:lvlJc w:val="left"/>
      <w:pPr>
        <w:ind w:left="720" w:hanging="360"/>
      </w:pPr>
    </w:lvl>
    <w:lvl w:ilvl="4" w:tplc="8346967C">
      <w:start w:val="1"/>
      <w:numFmt w:val="lowerLetter"/>
      <w:lvlText w:val="%5."/>
      <w:lvlJc w:val="left"/>
      <w:pPr>
        <w:ind w:left="720" w:hanging="360"/>
      </w:pPr>
    </w:lvl>
    <w:lvl w:ilvl="5" w:tplc="C166F4DA">
      <w:start w:val="1"/>
      <w:numFmt w:val="lowerLetter"/>
      <w:lvlText w:val="%6."/>
      <w:lvlJc w:val="left"/>
      <w:pPr>
        <w:ind w:left="720" w:hanging="360"/>
      </w:pPr>
    </w:lvl>
    <w:lvl w:ilvl="6" w:tplc="FFDA0B04">
      <w:start w:val="1"/>
      <w:numFmt w:val="lowerLetter"/>
      <w:lvlText w:val="%7."/>
      <w:lvlJc w:val="left"/>
      <w:pPr>
        <w:ind w:left="720" w:hanging="360"/>
      </w:pPr>
    </w:lvl>
    <w:lvl w:ilvl="7" w:tplc="D99A6FB4">
      <w:start w:val="1"/>
      <w:numFmt w:val="lowerLetter"/>
      <w:lvlText w:val="%8."/>
      <w:lvlJc w:val="left"/>
      <w:pPr>
        <w:ind w:left="720" w:hanging="360"/>
      </w:pPr>
    </w:lvl>
    <w:lvl w:ilvl="8" w:tplc="A828AD02">
      <w:start w:val="1"/>
      <w:numFmt w:val="lowerLetter"/>
      <w:lvlText w:val="%9."/>
      <w:lvlJc w:val="left"/>
      <w:pPr>
        <w:ind w:left="720" w:hanging="360"/>
      </w:pPr>
    </w:lvl>
  </w:abstractNum>
  <w:abstractNum w:abstractNumId="13" w15:restartNumberingAfterBreak="0">
    <w:nsid w:val="3A977918"/>
    <w:multiLevelType w:val="hybridMultilevel"/>
    <w:tmpl w:val="C8167DDA"/>
    <w:lvl w:ilvl="0" w:tplc="8B8E5C80">
      <w:start w:val="1"/>
      <w:numFmt w:val="lowerLetter"/>
      <w:lvlText w:val="%1."/>
      <w:lvlJc w:val="left"/>
      <w:pPr>
        <w:ind w:left="720" w:hanging="360"/>
      </w:pPr>
    </w:lvl>
    <w:lvl w:ilvl="1" w:tplc="37AC3F84">
      <w:start w:val="1"/>
      <w:numFmt w:val="lowerLetter"/>
      <w:lvlText w:val="%2."/>
      <w:lvlJc w:val="left"/>
      <w:pPr>
        <w:ind w:left="720" w:hanging="360"/>
      </w:pPr>
    </w:lvl>
    <w:lvl w:ilvl="2" w:tplc="1F767262">
      <w:start w:val="1"/>
      <w:numFmt w:val="lowerLetter"/>
      <w:lvlText w:val="%3."/>
      <w:lvlJc w:val="left"/>
      <w:pPr>
        <w:ind w:left="720" w:hanging="360"/>
      </w:pPr>
    </w:lvl>
    <w:lvl w:ilvl="3" w:tplc="B472FB8C">
      <w:start w:val="1"/>
      <w:numFmt w:val="lowerLetter"/>
      <w:lvlText w:val="%4."/>
      <w:lvlJc w:val="left"/>
      <w:pPr>
        <w:ind w:left="720" w:hanging="360"/>
      </w:pPr>
    </w:lvl>
    <w:lvl w:ilvl="4" w:tplc="D83CFA34">
      <w:start w:val="1"/>
      <w:numFmt w:val="lowerLetter"/>
      <w:lvlText w:val="%5."/>
      <w:lvlJc w:val="left"/>
      <w:pPr>
        <w:ind w:left="720" w:hanging="360"/>
      </w:pPr>
    </w:lvl>
    <w:lvl w:ilvl="5" w:tplc="351CE32E">
      <w:start w:val="1"/>
      <w:numFmt w:val="lowerLetter"/>
      <w:lvlText w:val="%6."/>
      <w:lvlJc w:val="left"/>
      <w:pPr>
        <w:ind w:left="720" w:hanging="360"/>
      </w:pPr>
    </w:lvl>
    <w:lvl w:ilvl="6" w:tplc="E13A2A5A">
      <w:start w:val="1"/>
      <w:numFmt w:val="lowerLetter"/>
      <w:lvlText w:val="%7."/>
      <w:lvlJc w:val="left"/>
      <w:pPr>
        <w:ind w:left="720" w:hanging="360"/>
      </w:pPr>
    </w:lvl>
    <w:lvl w:ilvl="7" w:tplc="19702C48">
      <w:start w:val="1"/>
      <w:numFmt w:val="lowerLetter"/>
      <w:lvlText w:val="%8."/>
      <w:lvlJc w:val="left"/>
      <w:pPr>
        <w:ind w:left="720" w:hanging="360"/>
      </w:pPr>
    </w:lvl>
    <w:lvl w:ilvl="8" w:tplc="54001B6E">
      <w:start w:val="1"/>
      <w:numFmt w:val="lowerLetter"/>
      <w:lvlText w:val="%9."/>
      <w:lvlJc w:val="left"/>
      <w:pPr>
        <w:ind w:left="720" w:hanging="360"/>
      </w:pPr>
    </w:lvl>
  </w:abstractNum>
  <w:abstractNum w:abstractNumId="14" w15:restartNumberingAfterBreak="0">
    <w:nsid w:val="4A381A48"/>
    <w:multiLevelType w:val="hybridMultilevel"/>
    <w:tmpl w:val="00CC123A"/>
    <w:lvl w:ilvl="0" w:tplc="8A460310">
      <w:start w:val="1"/>
      <w:numFmt w:val="lowerLetter"/>
      <w:lvlText w:val="%1."/>
      <w:lvlJc w:val="left"/>
      <w:pPr>
        <w:ind w:left="720" w:hanging="360"/>
      </w:pPr>
    </w:lvl>
    <w:lvl w:ilvl="1" w:tplc="EE1E86BC">
      <w:start w:val="1"/>
      <w:numFmt w:val="lowerLetter"/>
      <w:lvlText w:val="%2."/>
      <w:lvlJc w:val="left"/>
      <w:pPr>
        <w:ind w:left="720" w:hanging="360"/>
      </w:pPr>
    </w:lvl>
    <w:lvl w:ilvl="2" w:tplc="59CA1CD0">
      <w:start w:val="1"/>
      <w:numFmt w:val="lowerLetter"/>
      <w:lvlText w:val="%3."/>
      <w:lvlJc w:val="left"/>
      <w:pPr>
        <w:ind w:left="720" w:hanging="360"/>
      </w:pPr>
    </w:lvl>
    <w:lvl w:ilvl="3" w:tplc="AC06EB2C">
      <w:start w:val="1"/>
      <w:numFmt w:val="lowerLetter"/>
      <w:lvlText w:val="%4."/>
      <w:lvlJc w:val="left"/>
      <w:pPr>
        <w:ind w:left="720" w:hanging="360"/>
      </w:pPr>
    </w:lvl>
    <w:lvl w:ilvl="4" w:tplc="B5A89F48">
      <w:start w:val="1"/>
      <w:numFmt w:val="lowerLetter"/>
      <w:lvlText w:val="%5."/>
      <w:lvlJc w:val="left"/>
      <w:pPr>
        <w:ind w:left="720" w:hanging="360"/>
      </w:pPr>
    </w:lvl>
    <w:lvl w:ilvl="5" w:tplc="FA6451CA">
      <w:start w:val="1"/>
      <w:numFmt w:val="lowerLetter"/>
      <w:lvlText w:val="%6."/>
      <w:lvlJc w:val="left"/>
      <w:pPr>
        <w:ind w:left="720" w:hanging="360"/>
      </w:pPr>
    </w:lvl>
    <w:lvl w:ilvl="6" w:tplc="1A3E3A98">
      <w:start w:val="1"/>
      <w:numFmt w:val="lowerLetter"/>
      <w:lvlText w:val="%7."/>
      <w:lvlJc w:val="left"/>
      <w:pPr>
        <w:ind w:left="720" w:hanging="360"/>
      </w:pPr>
    </w:lvl>
    <w:lvl w:ilvl="7" w:tplc="52CE0D08">
      <w:start w:val="1"/>
      <w:numFmt w:val="lowerLetter"/>
      <w:lvlText w:val="%8."/>
      <w:lvlJc w:val="left"/>
      <w:pPr>
        <w:ind w:left="720" w:hanging="360"/>
      </w:pPr>
    </w:lvl>
    <w:lvl w:ilvl="8" w:tplc="693A46BC">
      <w:start w:val="1"/>
      <w:numFmt w:val="lowerLetter"/>
      <w:lvlText w:val="%9."/>
      <w:lvlJc w:val="left"/>
      <w:pPr>
        <w:ind w:left="720" w:hanging="360"/>
      </w:pPr>
    </w:lvl>
  </w:abstractNum>
  <w:abstractNum w:abstractNumId="15" w15:restartNumberingAfterBreak="0">
    <w:nsid w:val="4CE94BD9"/>
    <w:multiLevelType w:val="hybridMultilevel"/>
    <w:tmpl w:val="EF9E1862"/>
    <w:lvl w:ilvl="0" w:tplc="C0F898FA">
      <w:start w:val="1"/>
      <w:numFmt w:val="lowerLetter"/>
      <w:lvlText w:val="%1)"/>
      <w:lvlJc w:val="left"/>
      <w:pPr>
        <w:ind w:left="720" w:hanging="360"/>
      </w:pPr>
    </w:lvl>
    <w:lvl w:ilvl="1" w:tplc="31DC3DBA">
      <w:start w:val="1"/>
      <w:numFmt w:val="lowerLetter"/>
      <w:lvlText w:val="%2)"/>
      <w:lvlJc w:val="left"/>
      <w:pPr>
        <w:ind w:left="720" w:hanging="360"/>
      </w:pPr>
    </w:lvl>
    <w:lvl w:ilvl="2" w:tplc="65D4EA2C">
      <w:start w:val="1"/>
      <w:numFmt w:val="lowerLetter"/>
      <w:lvlText w:val="%3)"/>
      <w:lvlJc w:val="left"/>
      <w:pPr>
        <w:ind w:left="720" w:hanging="360"/>
      </w:pPr>
    </w:lvl>
    <w:lvl w:ilvl="3" w:tplc="32286E0A">
      <w:start w:val="1"/>
      <w:numFmt w:val="lowerLetter"/>
      <w:lvlText w:val="%4)"/>
      <w:lvlJc w:val="left"/>
      <w:pPr>
        <w:ind w:left="720" w:hanging="360"/>
      </w:pPr>
    </w:lvl>
    <w:lvl w:ilvl="4" w:tplc="1318E5C2">
      <w:start w:val="1"/>
      <w:numFmt w:val="lowerLetter"/>
      <w:lvlText w:val="%5)"/>
      <w:lvlJc w:val="left"/>
      <w:pPr>
        <w:ind w:left="720" w:hanging="360"/>
      </w:pPr>
    </w:lvl>
    <w:lvl w:ilvl="5" w:tplc="D8CE010A">
      <w:start w:val="1"/>
      <w:numFmt w:val="lowerLetter"/>
      <w:lvlText w:val="%6)"/>
      <w:lvlJc w:val="left"/>
      <w:pPr>
        <w:ind w:left="720" w:hanging="360"/>
      </w:pPr>
    </w:lvl>
    <w:lvl w:ilvl="6" w:tplc="238C1F14">
      <w:start w:val="1"/>
      <w:numFmt w:val="lowerLetter"/>
      <w:lvlText w:val="%7)"/>
      <w:lvlJc w:val="left"/>
      <w:pPr>
        <w:ind w:left="720" w:hanging="360"/>
      </w:pPr>
    </w:lvl>
    <w:lvl w:ilvl="7" w:tplc="C7745E80">
      <w:start w:val="1"/>
      <w:numFmt w:val="lowerLetter"/>
      <w:lvlText w:val="%8)"/>
      <w:lvlJc w:val="left"/>
      <w:pPr>
        <w:ind w:left="720" w:hanging="360"/>
      </w:pPr>
    </w:lvl>
    <w:lvl w:ilvl="8" w:tplc="BC9E744E">
      <w:start w:val="1"/>
      <w:numFmt w:val="lowerLetter"/>
      <w:lvlText w:val="%9)"/>
      <w:lvlJc w:val="left"/>
      <w:pPr>
        <w:ind w:left="720" w:hanging="360"/>
      </w:pPr>
    </w:lvl>
  </w:abstractNum>
  <w:abstractNum w:abstractNumId="16" w15:restartNumberingAfterBreak="0">
    <w:nsid w:val="5099506A"/>
    <w:multiLevelType w:val="hybridMultilevel"/>
    <w:tmpl w:val="08DE9D96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296B1A"/>
    <w:multiLevelType w:val="hybridMultilevel"/>
    <w:tmpl w:val="046858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D2BF3"/>
    <w:multiLevelType w:val="hybridMultilevel"/>
    <w:tmpl w:val="9B188098"/>
    <w:lvl w:ilvl="0" w:tplc="E2101C8A">
      <w:start w:val="1"/>
      <w:numFmt w:val="lowerLetter"/>
      <w:lvlText w:val="%1."/>
      <w:lvlJc w:val="left"/>
      <w:pPr>
        <w:ind w:left="720" w:hanging="360"/>
      </w:pPr>
    </w:lvl>
    <w:lvl w:ilvl="1" w:tplc="5A9ED036">
      <w:start w:val="1"/>
      <w:numFmt w:val="lowerLetter"/>
      <w:lvlText w:val="%2."/>
      <w:lvlJc w:val="left"/>
      <w:pPr>
        <w:ind w:left="720" w:hanging="360"/>
      </w:pPr>
    </w:lvl>
    <w:lvl w:ilvl="2" w:tplc="316425D8">
      <w:start w:val="1"/>
      <w:numFmt w:val="lowerLetter"/>
      <w:lvlText w:val="%3."/>
      <w:lvlJc w:val="left"/>
      <w:pPr>
        <w:ind w:left="720" w:hanging="360"/>
      </w:pPr>
    </w:lvl>
    <w:lvl w:ilvl="3" w:tplc="591A8E72">
      <w:start w:val="1"/>
      <w:numFmt w:val="lowerLetter"/>
      <w:lvlText w:val="%4."/>
      <w:lvlJc w:val="left"/>
      <w:pPr>
        <w:ind w:left="720" w:hanging="360"/>
      </w:pPr>
    </w:lvl>
    <w:lvl w:ilvl="4" w:tplc="35C64630">
      <w:start w:val="1"/>
      <w:numFmt w:val="lowerLetter"/>
      <w:lvlText w:val="%5."/>
      <w:lvlJc w:val="left"/>
      <w:pPr>
        <w:ind w:left="720" w:hanging="360"/>
      </w:pPr>
    </w:lvl>
    <w:lvl w:ilvl="5" w:tplc="328EC7A2">
      <w:start w:val="1"/>
      <w:numFmt w:val="lowerLetter"/>
      <w:lvlText w:val="%6."/>
      <w:lvlJc w:val="left"/>
      <w:pPr>
        <w:ind w:left="720" w:hanging="360"/>
      </w:pPr>
    </w:lvl>
    <w:lvl w:ilvl="6" w:tplc="238C14A6">
      <w:start w:val="1"/>
      <w:numFmt w:val="lowerLetter"/>
      <w:lvlText w:val="%7."/>
      <w:lvlJc w:val="left"/>
      <w:pPr>
        <w:ind w:left="720" w:hanging="360"/>
      </w:pPr>
    </w:lvl>
    <w:lvl w:ilvl="7" w:tplc="96E42694">
      <w:start w:val="1"/>
      <w:numFmt w:val="lowerLetter"/>
      <w:lvlText w:val="%8."/>
      <w:lvlJc w:val="left"/>
      <w:pPr>
        <w:ind w:left="720" w:hanging="360"/>
      </w:pPr>
    </w:lvl>
    <w:lvl w:ilvl="8" w:tplc="72B64070">
      <w:start w:val="1"/>
      <w:numFmt w:val="lowerLetter"/>
      <w:lvlText w:val="%9."/>
      <w:lvlJc w:val="left"/>
      <w:pPr>
        <w:ind w:left="720" w:hanging="360"/>
      </w:pPr>
    </w:lvl>
  </w:abstractNum>
  <w:abstractNum w:abstractNumId="19" w15:restartNumberingAfterBreak="0">
    <w:nsid w:val="690E1C31"/>
    <w:multiLevelType w:val="hybridMultilevel"/>
    <w:tmpl w:val="6BBEDA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2523"/>
    <w:multiLevelType w:val="hybridMultilevel"/>
    <w:tmpl w:val="EE1891BA"/>
    <w:lvl w:ilvl="0" w:tplc="35BCC614">
      <w:start w:val="1"/>
      <w:numFmt w:val="lowerLetter"/>
      <w:lvlText w:val="%1."/>
      <w:lvlJc w:val="left"/>
      <w:pPr>
        <w:ind w:left="720" w:hanging="360"/>
      </w:pPr>
    </w:lvl>
    <w:lvl w:ilvl="1" w:tplc="8CBEE532">
      <w:start w:val="1"/>
      <w:numFmt w:val="lowerLetter"/>
      <w:lvlText w:val="%2."/>
      <w:lvlJc w:val="left"/>
      <w:pPr>
        <w:ind w:left="720" w:hanging="360"/>
      </w:pPr>
    </w:lvl>
    <w:lvl w:ilvl="2" w:tplc="3A8EE1B4">
      <w:start w:val="1"/>
      <w:numFmt w:val="lowerLetter"/>
      <w:lvlText w:val="%3."/>
      <w:lvlJc w:val="left"/>
      <w:pPr>
        <w:ind w:left="720" w:hanging="360"/>
      </w:pPr>
    </w:lvl>
    <w:lvl w:ilvl="3" w:tplc="657CE6F2">
      <w:start w:val="1"/>
      <w:numFmt w:val="lowerLetter"/>
      <w:lvlText w:val="%4."/>
      <w:lvlJc w:val="left"/>
      <w:pPr>
        <w:ind w:left="720" w:hanging="360"/>
      </w:pPr>
    </w:lvl>
    <w:lvl w:ilvl="4" w:tplc="6F4EA764">
      <w:start w:val="1"/>
      <w:numFmt w:val="lowerLetter"/>
      <w:lvlText w:val="%5."/>
      <w:lvlJc w:val="left"/>
      <w:pPr>
        <w:ind w:left="720" w:hanging="360"/>
      </w:pPr>
    </w:lvl>
    <w:lvl w:ilvl="5" w:tplc="2102A128">
      <w:start w:val="1"/>
      <w:numFmt w:val="lowerLetter"/>
      <w:lvlText w:val="%6."/>
      <w:lvlJc w:val="left"/>
      <w:pPr>
        <w:ind w:left="720" w:hanging="360"/>
      </w:pPr>
    </w:lvl>
    <w:lvl w:ilvl="6" w:tplc="2E92F024">
      <w:start w:val="1"/>
      <w:numFmt w:val="lowerLetter"/>
      <w:lvlText w:val="%7."/>
      <w:lvlJc w:val="left"/>
      <w:pPr>
        <w:ind w:left="720" w:hanging="360"/>
      </w:pPr>
    </w:lvl>
    <w:lvl w:ilvl="7" w:tplc="1E4A6F24">
      <w:start w:val="1"/>
      <w:numFmt w:val="lowerLetter"/>
      <w:lvlText w:val="%8."/>
      <w:lvlJc w:val="left"/>
      <w:pPr>
        <w:ind w:left="720" w:hanging="360"/>
      </w:pPr>
    </w:lvl>
    <w:lvl w:ilvl="8" w:tplc="4DD6A458">
      <w:start w:val="1"/>
      <w:numFmt w:val="lowerLetter"/>
      <w:lvlText w:val="%9."/>
      <w:lvlJc w:val="left"/>
      <w:pPr>
        <w:ind w:left="720" w:hanging="360"/>
      </w:pPr>
    </w:lvl>
  </w:abstractNum>
  <w:num w:numId="1" w16cid:durableId="1572427091">
    <w:abstractNumId w:val="16"/>
  </w:num>
  <w:num w:numId="2" w16cid:durableId="392780154">
    <w:abstractNumId w:val="2"/>
  </w:num>
  <w:num w:numId="3" w16cid:durableId="232786939">
    <w:abstractNumId w:val="17"/>
  </w:num>
  <w:num w:numId="4" w16cid:durableId="1079208074">
    <w:abstractNumId w:val="16"/>
  </w:num>
  <w:num w:numId="5" w16cid:durableId="1118377035">
    <w:abstractNumId w:val="19"/>
  </w:num>
  <w:num w:numId="6" w16cid:durableId="26108058">
    <w:abstractNumId w:val="11"/>
  </w:num>
  <w:num w:numId="7" w16cid:durableId="1820341117">
    <w:abstractNumId w:val="3"/>
  </w:num>
  <w:num w:numId="8" w16cid:durableId="690567976">
    <w:abstractNumId w:val="10"/>
  </w:num>
  <w:num w:numId="9" w16cid:durableId="1453396987">
    <w:abstractNumId w:val="12"/>
  </w:num>
  <w:num w:numId="10" w16cid:durableId="2074741858">
    <w:abstractNumId w:val="1"/>
  </w:num>
  <w:num w:numId="11" w16cid:durableId="807014610">
    <w:abstractNumId w:val="15"/>
  </w:num>
  <w:num w:numId="12" w16cid:durableId="1987590428">
    <w:abstractNumId w:val="14"/>
  </w:num>
  <w:num w:numId="13" w16cid:durableId="2132623235">
    <w:abstractNumId w:val="4"/>
  </w:num>
  <w:num w:numId="14" w16cid:durableId="1216696762">
    <w:abstractNumId w:val="18"/>
  </w:num>
  <w:num w:numId="15" w16cid:durableId="541481492">
    <w:abstractNumId w:val="5"/>
  </w:num>
  <w:num w:numId="16" w16cid:durableId="1417248755">
    <w:abstractNumId w:val="13"/>
  </w:num>
  <w:num w:numId="17" w16cid:durableId="71204299">
    <w:abstractNumId w:val="8"/>
  </w:num>
  <w:num w:numId="18" w16cid:durableId="537739616">
    <w:abstractNumId w:val="20"/>
  </w:num>
  <w:num w:numId="19" w16cid:durableId="1740596068">
    <w:abstractNumId w:val="0"/>
  </w:num>
  <w:num w:numId="20" w16cid:durableId="523861669">
    <w:abstractNumId w:val="9"/>
  </w:num>
  <w:num w:numId="21" w16cid:durableId="1877615184">
    <w:abstractNumId w:val="6"/>
  </w:num>
  <w:num w:numId="22" w16cid:durableId="1856797653">
    <w:abstractNumId w:val="7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33"/>
    <w:rsid w:val="00016CFA"/>
    <w:rsid w:val="00030AD6"/>
    <w:rsid w:val="0003737F"/>
    <w:rsid w:val="000450E7"/>
    <w:rsid w:val="0005763A"/>
    <w:rsid w:val="00060145"/>
    <w:rsid w:val="0007236A"/>
    <w:rsid w:val="00085FA7"/>
    <w:rsid w:val="000B2D35"/>
    <w:rsid w:val="000E66E1"/>
    <w:rsid w:val="000F11FA"/>
    <w:rsid w:val="000F5A0C"/>
    <w:rsid w:val="000F5A8E"/>
    <w:rsid w:val="0013408E"/>
    <w:rsid w:val="0018332E"/>
    <w:rsid w:val="0018364C"/>
    <w:rsid w:val="00183D77"/>
    <w:rsid w:val="00186524"/>
    <w:rsid w:val="00192BF6"/>
    <w:rsid w:val="001A2A22"/>
    <w:rsid w:val="001B14EA"/>
    <w:rsid w:val="001B2814"/>
    <w:rsid w:val="001B306A"/>
    <w:rsid w:val="001C0C1C"/>
    <w:rsid w:val="001C2170"/>
    <w:rsid w:val="00202587"/>
    <w:rsid w:val="00204F05"/>
    <w:rsid w:val="00220730"/>
    <w:rsid w:val="002249A4"/>
    <w:rsid w:val="0022602E"/>
    <w:rsid w:val="00232033"/>
    <w:rsid w:val="0024708C"/>
    <w:rsid w:val="00251775"/>
    <w:rsid w:val="00261F82"/>
    <w:rsid w:val="00267341"/>
    <w:rsid w:val="002844F2"/>
    <w:rsid w:val="00287087"/>
    <w:rsid w:val="00293D5D"/>
    <w:rsid w:val="002967D2"/>
    <w:rsid w:val="002A763C"/>
    <w:rsid w:val="002C26D4"/>
    <w:rsid w:val="002D510F"/>
    <w:rsid w:val="002E7558"/>
    <w:rsid w:val="002F7E22"/>
    <w:rsid w:val="0030416C"/>
    <w:rsid w:val="003362AE"/>
    <w:rsid w:val="00347BFC"/>
    <w:rsid w:val="003574D9"/>
    <w:rsid w:val="0036154F"/>
    <w:rsid w:val="00366122"/>
    <w:rsid w:val="003738D8"/>
    <w:rsid w:val="00374681"/>
    <w:rsid w:val="00393553"/>
    <w:rsid w:val="003A25D1"/>
    <w:rsid w:val="003A4B8D"/>
    <w:rsid w:val="003B11AC"/>
    <w:rsid w:val="003B5E94"/>
    <w:rsid w:val="003E2C8A"/>
    <w:rsid w:val="003F1A4F"/>
    <w:rsid w:val="003F5967"/>
    <w:rsid w:val="00421182"/>
    <w:rsid w:val="00430FD5"/>
    <w:rsid w:val="00446118"/>
    <w:rsid w:val="00463543"/>
    <w:rsid w:val="0049173B"/>
    <w:rsid w:val="00494286"/>
    <w:rsid w:val="00495507"/>
    <w:rsid w:val="004C7E91"/>
    <w:rsid w:val="004D252D"/>
    <w:rsid w:val="004D745D"/>
    <w:rsid w:val="004E03BB"/>
    <w:rsid w:val="004E31A7"/>
    <w:rsid w:val="004F6589"/>
    <w:rsid w:val="00510C6C"/>
    <w:rsid w:val="00522D21"/>
    <w:rsid w:val="00536368"/>
    <w:rsid w:val="00551B3C"/>
    <w:rsid w:val="00551CF1"/>
    <w:rsid w:val="00563954"/>
    <w:rsid w:val="005705F7"/>
    <w:rsid w:val="00571BBD"/>
    <w:rsid w:val="00585C04"/>
    <w:rsid w:val="005A7E9E"/>
    <w:rsid w:val="005B274C"/>
    <w:rsid w:val="005D4B48"/>
    <w:rsid w:val="005F3194"/>
    <w:rsid w:val="005F695B"/>
    <w:rsid w:val="00606C90"/>
    <w:rsid w:val="00617342"/>
    <w:rsid w:val="00642034"/>
    <w:rsid w:val="00645B06"/>
    <w:rsid w:val="00662CD4"/>
    <w:rsid w:val="00682625"/>
    <w:rsid w:val="006A0C7A"/>
    <w:rsid w:val="006A3017"/>
    <w:rsid w:val="006A49E4"/>
    <w:rsid w:val="006A7BFB"/>
    <w:rsid w:val="006B2B15"/>
    <w:rsid w:val="006B3450"/>
    <w:rsid w:val="006B7375"/>
    <w:rsid w:val="006C705A"/>
    <w:rsid w:val="006D50B6"/>
    <w:rsid w:val="006E25A1"/>
    <w:rsid w:val="006F571A"/>
    <w:rsid w:val="0070441F"/>
    <w:rsid w:val="00713DFE"/>
    <w:rsid w:val="007172DE"/>
    <w:rsid w:val="00737B99"/>
    <w:rsid w:val="007416FB"/>
    <w:rsid w:val="00742576"/>
    <w:rsid w:val="007537D9"/>
    <w:rsid w:val="00754CEA"/>
    <w:rsid w:val="00770F11"/>
    <w:rsid w:val="00773994"/>
    <w:rsid w:val="00782269"/>
    <w:rsid w:val="007849C2"/>
    <w:rsid w:val="00791155"/>
    <w:rsid w:val="0079165F"/>
    <w:rsid w:val="007A2A96"/>
    <w:rsid w:val="007C6131"/>
    <w:rsid w:val="007C759E"/>
    <w:rsid w:val="007F71FE"/>
    <w:rsid w:val="008030C6"/>
    <w:rsid w:val="00813B5D"/>
    <w:rsid w:val="008178E2"/>
    <w:rsid w:val="00834CC2"/>
    <w:rsid w:val="0085632F"/>
    <w:rsid w:val="0086100C"/>
    <w:rsid w:val="008636A3"/>
    <w:rsid w:val="00874046"/>
    <w:rsid w:val="00874353"/>
    <w:rsid w:val="0087516B"/>
    <w:rsid w:val="00875727"/>
    <w:rsid w:val="008866D1"/>
    <w:rsid w:val="008A7412"/>
    <w:rsid w:val="008C05C9"/>
    <w:rsid w:val="008C79FF"/>
    <w:rsid w:val="008F7EF5"/>
    <w:rsid w:val="009017B1"/>
    <w:rsid w:val="00906083"/>
    <w:rsid w:val="00915D09"/>
    <w:rsid w:val="00926274"/>
    <w:rsid w:val="00936869"/>
    <w:rsid w:val="009372FF"/>
    <w:rsid w:val="009619BE"/>
    <w:rsid w:val="00994B46"/>
    <w:rsid w:val="009A331F"/>
    <w:rsid w:val="009E18FB"/>
    <w:rsid w:val="009F739F"/>
    <w:rsid w:val="00A209B0"/>
    <w:rsid w:val="00A408B0"/>
    <w:rsid w:val="00A65B6E"/>
    <w:rsid w:val="00A84C77"/>
    <w:rsid w:val="00A91C26"/>
    <w:rsid w:val="00AA6CEF"/>
    <w:rsid w:val="00AB0B54"/>
    <w:rsid w:val="00AB6A39"/>
    <w:rsid w:val="00AC716D"/>
    <w:rsid w:val="00AE6470"/>
    <w:rsid w:val="00B11E9D"/>
    <w:rsid w:val="00B15016"/>
    <w:rsid w:val="00B22090"/>
    <w:rsid w:val="00B35161"/>
    <w:rsid w:val="00B54C31"/>
    <w:rsid w:val="00B800DA"/>
    <w:rsid w:val="00B83DC6"/>
    <w:rsid w:val="00B95770"/>
    <w:rsid w:val="00BA4B6A"/>
    <w:rsid w:val="00BB1511"/>
    <w:rsid w:val="00BB23C0"/>
    <w:rsid w:val="00BC1F9B"/>
    <w:rsid w:val="00BE2F6C"/>
    <w:rsid w:val="00BE39D6"/>
    <w:rsid w:val="00C168E9"/>
    <w:rsid w:val="00C35EEC"/>
    <w:rsid w:val="00C41962"/>
    <w:rsid w:val="00C67F22"/>
    <w:rsid w:val="00C70411"/>
    <w:rsid w:val="00C90032"/>
    <w:rsid w:val="00CB4E09"/>
    <w:rsid w:val="00CB6D58"/>
    <w:rsid w:val="00CD2182"/>
    <w:rsid w:val="00CE4901"/>
    <w:rsid w:val="00D256FD"/>
    <w:rsid w:val="00D33F8D"/>
    <w:rsid w:val="00D443FA"/>
    <w:rsid w:val="00D50D13"/>
    <w:rsid w:val="00D60960"/>
    <w:rsid w:val="00D65696"/>
    <w:rsid w:val="00D70070"/>
    <w:rsid w:val="00D80477"/>
    <w:rsid w:val="00D947C6"/>
    <w:rsid w:val="00DC2550"/>
    <w:rsid w:val="00DC7862"/>
    <w:rsid w:val="00DD17D7"/>
    <w:rsid w:val="00DD2A6C"/>
    <w:rsid w:val="00DF1710"/>
    <w:rsid w:val="00E27FD0"/>
    <w:rsid w:val="00E426B6"/>
    <w:rsid w:val="00E43D20"/>
    <w:rsid w:val="00E46514"/>
    <w:rsid w:val="00E535F5"/>
    <w:rsid w:val="00E60065"/>
    <w:rsid w:val="00E65643"/>
    <w:rsid w:val="00E668F5"/>
    <w:rsid w:val="00E77FD8"/>
    <w:rsid w:val="00E84BC0"/>
    <w:rsid w:val="00EB2B85"/>
    <w:rsid w:val="00EB434B"/>
    <w:rsid w:val="00ED3672"/>
    <w:rsid w:val="00ED6DAA"/>
    <w:rsid w:val="00EF7580"/>
    <w:rsid w:val="00F24FA3"/>
    <w:rsid w:val="00F32C1A"/>
    <w:rsid w:val="00F45B08"/>
    <w:rsid w:val="00FB7272"/>
    <w:rsid w:val="00FC61D5"/>
    <w:rsid w:val="00FD0C2C"/>
    <w:rsid w:val="00FD25BD"/>
    <w:rsid w:val="00FD2DED"/>
    <w:rsid w:val="00FE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3D46"/>
  <w15:chartTrackingRefBased/>
  <w15:docId w15:val="{EE5AE46B-2FBA-461E-8370-016EC161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32033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232033"/>
    <w:pPr>
      <w:spacing w:after="200" w:line="276" w:lineRule="auto"/>
      <w:ind w:left="720"/>
    </w:pPr>
    <w:rPr>
      <w:rFonts w:ascii="Calibri" w:hAnsi="Calibri" w:cs="Calibri"/>
    </w:rPr>
  </w:style>
  <w:style w:type="character" w:styleId="Hipervnculovisitado">
    <w:name w:val="FollowedHyperlink"/>
    <w:basedOn w:val="Fuentedeprrafopredeter"/>
    <w:uiPriority w:val="99"/>
    <w:semiHidden/>
    <w:unhideWhenUsed/>
    <w:rsid w:val="0023203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82269"/>
    <w:pPr>
      <w:spacing w:before="100" w:beforeAutospacing="1" w:after="100" w:afterAutospacing="1" w:line="240" w:lineRule="auto"/>
    </w:pPr>
    <w:rPr>
      <w:rFonts w:ascii="Calibri" w:hAnsi="Calibri" w:cs="Calibri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9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2BF6"/>
  </w:style>
  <w:style w:type="paragraph" w:styleId="Piedepgina">
    <w:name w:val="footer"/>
    <w:basedOn w:val="Normal"/>
    <w:link w:val="PiedepginaCar"/>
    <w:uiPriority w:val="99"/>
    <w:unhideWhenUsed/>
    <w:rsid w:val="00192B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BF6"/>
  </w:style>
  <w:style w:type="table" w:styleId="Tablaconcuadrcula">
    <w:name w:val="Table Grid"/>
    <w:basedOn w:val="Tablanormal"/>
    <w:uiPriority w:val="39"/>
    <w:rsid w:val="0019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90608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0608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06083"/>
    <w:rPr>
      <w:vertAlign w:val="superscript"/>
    </w:rPr>
  </w:style>
  <w:style w:type="paragraph" w:styleId="Revisin">
    <w:name w:val="Revision"/>
    <w:hidden/>
    <w:uiPriority w:val="99"/>
    <w:semiHidden/>
    <w:rsid w:val="002A763C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E2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2F6C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ED36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D367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D36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D36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D3672"/>
    <w:rPr>
      <w:b/>
      <w:bCs/>
      <w:sz w:val="20"/>
      <w:szCs w:val="20"/>
    </w:rPr>
  </w:style>
  <w:style w:type="paragraph" w:customStyle="1" w:styleId="pf1">
    <w:name w:val="pf1"/>
    <w:basedOn w:val="Normal"/>
    <w:rsid w:val="007C6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f0">
    <w:name w:val="pf0"/>
    <w:basedOn w:val="Normal"/>
    <w:rsid w:val="007C6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cf01">
    <w:name w:val="cf01"/>
    <w:basedOn w:val="Fuentedeprrafopredeter"/>
    <w:rsid w:val="007C6131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7C6131"/>
    <w:rPr>
      <w:rFonts w:ascii="Segoe UI" w:hAnsi="Segoe UI" w:cs="Segoe UI" w:hint="default"/>
      <w:sz w:val="18"/>
      <w:szCs w:val="18"/>
      <w:u w:val="single"/>
    </w:rPr>
  </w:style>
  <w:style w:type="character" w:customStyle="1" w:styleId="cf21">
    <w:name w:val="cf21"/>
    <w:basedOn w:val="Fuentedeprrafopredeter"/>
    <w:rsid w:val="007C6131"/>
    <w:rPr>
      <w:rFonts w:ascii="Segoe UI" w:hAnsi="Segoe UI" w:cs="Segoe UI" w:hint="default"/>
      <w:b/>
      <w:bCs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17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ei.gob.es/sites/default/files/inline-files/Resolucion%204sept2026%20Requisitos%20PCI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ei.gob.es/oportunidades-colaboracion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48898C1A76F40B697FB8778276FC3" ma:contentTypeVersion="13" ma:contentTypeDescription="Create a new document." ma:contentTypeScope="" ma:versionID="a7d9f015b69ef84b7c9c6a30994bf139">
  <xsd:schema xmlns:xsd="http://www.w3.org/2001/XMLSchema" xmlns:xs="http://www.w3.org/2001/XMLSchema" xmlns:p="http://schemas.microsoft.com/office/2006/metadata/properties" xmlns:ns3="bc7fc893-91bb-45fc-a566-db253627220e" xmlns:ns4="3e63f296-9ab0-4d0d-bdae-3529fa2efe79" targetNamespace="http://schemas.microsoft.com/office/2006/metadata/properties" ma:root="true" ma:fieldsID="489ace804090648d921ff270a7b06a65" ns3:_="" ns4:_="">
    <xsd:import namespace="bc7fc893-91bb-45fc-a566-db253627220e"/>
    <xsd:import namespace="3e63f296-9ab0-4d0d-bdae-3529fa2efe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fc893-91bb-45fc-a566-db25362722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63f296-9ab0-4d0d-bdae-3529fa2efe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fc893-91bb-45fc-a566-db253627220e" xsi:nil="true"/>
  </documentManagement>
</p:properties>
</file>

<file path=customXml/itemProps1.xml><?xml version="1.0" encoding="utf-8"?>
<ds:datastoreItem xmlns:ds="http://schemas.openxmlformats.org/officeDocument/2006/customXml" ds:itemID="{73726645-EDA0-4372-91BB-7976FE4E3E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9F77F3-B102-4FF3-84FC-C4CC99D6C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fc893-91bb-45fc-a566-db253627220e"/>
    <ds:schemaRef ds:uri="3e63f296-9ab0-4d0d-bdae-3529fa2efe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93266C-E5A8-44D9-90F7-9B4904558A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746364-7308-4176-A772-24275CA0DA66}">
  <ds:schemaRefs>
    <ds:schemaRef ds:uri="http://schemas.microsoft.com/office/2006/metadata/properties"/>
    <ds:schemaRef ds:uri="http://schemas.microsoft.com/office/infopath/2007/PartnerControls"/>
    <ds:schemaRef ds:uri="bc7fc893-91bb-45fc-a566-db25362722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1066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Falcón Morales, Severino</dc:creator>
  <cp:keywords/>
  <dc:description/>
  <cp:lastModifiedBy>Nora Matanzas Valtuille</cp:lastModifiedBy>
  <cp:revision>2</cp:revision>
  <cp:lastPrinted>2024-01-09T08:59:00Z</cp:lastPrinted>
  <dcterms:created xsi:type="dcterms:W3CDTF">2026-10-01T12:23:00Z</dcterms:created>
  <dcterms:modified xsi:type="dcterms:W3CDTF">2026-10-01T12:23:00Z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0x010100DED48898C1A76F40B697FB8778276FC3</vt:lpwstr>
  </property>
</Properties>
</file>