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A494" w14:textId="77777777" w:rsidR="00736C31" w:rsidRPr="00E00465" w:rsidRDefault="00736C31" w:rsidP="00736C31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r>
        <w:rPr>
          <w:rFonts w:cs="Arial"/>
          <w:b/>
          <w:bCs/>
          <w:sz w:val="18"/>
          <w:szCs w:val="18"/>
          <w:lang w:val="es-ES_tradnl" w:eastAsia="de-DE"/>
        </w:rPr>
        <w:t xml:space="preserve">REDES DE </w:t>
      </w:r>
      <w:r w:rsidR="00DC6E2B">
        <w:rPr>
          <w:rFonts w:cs="Arial"/>
          <w:b/>
          <w:bCs/>
          <w:sz w:val="18"/>
          <w:szCs w:val="18"/>
          <w:lang w:val="es-ES_tradnl" w:eastAsia="de-DE"/>
        </w:rPr>
        <w:t>INVESTIGACIÓN</w:t>
      </w: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 </w:t>
      </w:r>
    </w:p>
    <w:p w14:paraId="18827219" w14:textId="4E763CF3" w:rsidR="00736C31" w:rsidRPr="00E00465" w:rsidRDefault="00736C31" w:rsidP="00736C31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SOLICITUD DE ALTA EN EL </w:t>
      </w:r>
      <w:r w:rsidRPr="009147E8">
        <w:rPr>
          <w:rFonts w:cs="Arial"/>
          <w:b/>
          <w:bCs/>
          <w:sz w:val="18"/>
          <w:szCs w:val="18"/>
          <w:lang w:val="es-ES_tradnl" w:eastAsia="de-DE"/>
        </w:rPr>
        <w:t xml:space="preserve">EQUIPO DE </w:t>
      </w:r>
      <w:r w:rsidR="00672E8E" w:rsidRPr="009147E8">
        <w:rPr>
          <w:rFonts w:cs="Arial"/>
          <w:b/>
          <w:bCs/>
          <w:sz w:val="18"/>
          <w:szCs w:val="18"/>
          <w:lang w:val="es-ES_tradnl" w:eastAsia="de-DE"/>
        </w:rPr>
        <w:t>LA RED</w:t>
      </w:r>
    </w:p>
    <w:p w14:paraId="5F5FE2A0" w14:textId="77777777" w:rsidR="00736C31" w:rsidRPr="00E00465" w:rsidRDefault="00736C31" w:rsidP="00736C31">
      <w:pPr>
        <w:rPr>
          <w:rFonts w:cs="Arial"/>
          <w:sz w:val="18"/>
          <w:szCs w:val="18"/>
          <w:lang w:val="es-ES_tradnl"/>
        </w:rPr>
      </w:pPr>
    </w:p>
    <w:p w14:paraId="7C860124" w14:textId="3879414D" w:rsidR="00736C31" w:rsidRPr="00B136C2" w:rsidRDefault="00B136C2" w:rsidP="009147E8">
      <w:pPr>
        <w:jc w:val="both"/>
        <w:rPr>
          <w:rFonts w:cs="Arial"/>
          <w:sz w:val="18"/>
          <w:szCs w:val="18"/>
          <w:lang w:val="es-ES_tradnl"/>
        </w:rPr>
      </w:pPr>
      <w:r w:rsidRPr="009147E8">
        <w:rPr>
          <w:sz w:val="18"/>
          <w:szCs w:val="18"/>
        </w:rPr>
        <w:t xml:space="preserve">Excepcionalmente, podrá autorizarse la incorporación de nuevas personas en el equipo de la red cuando acrediten una contribución continuada y necesaria para la ejecución de la actuación y una dedicación significativa a la misma. Se deberá justificar suficientemente la necesidad de incorporación, detallando las tareas y actividades concretas a las que va a contribuir la nueva persona y que no puedan ser cubiertas por el resto de </w:t>
      </w:r>
      <w:r w:rsidR="009147E8" w:rsidRPr="009147E8">
        <w:rPr>
          <w:sz w:val="18"/>
          <w:szCs w:val="18"/>
        </w:rPr>
        <w:t>los miembros</w:t>
      </w:r>
      <w:r w:rsidRPr="009147E8">
        <w:rPr>
          <w:sz w:val="18"/>
          <w:szCs w:val="18"/>
        </w:rPr>
        <w:t xml:space="preserve"> del equipo de la red.</w:t>
      </w:r>
    </w:p>
    <w:p w14:paraId="46A57564" w14:textId="77777777" w:rsidR="00B136C2" w:rsidRPr="00B136C2" w:rsidRDefault="00B136C2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E6CD4C" w14:textId="7A115CFC" w:rsidR="00736C31" w:rsidRDefault="00736C31" w:rsidP="003C164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</w:t>
      </w:r>
      <w:r w:rsidR="00672E8E">
        <w:rPr>
          <w:rFonts w:cs="Arial"/>
          <w:color w:val="000000"/>
          <w:sz w:val="18"/>
          <w:szCs w:val="18"/>
        </w:rPr>
        <w:t>podrá proponerse</w:t>
      </w:r>
      <w:r w:rsidRPr="00E00465">
        <w:rPr>
          <w:rFonts w:cs="Arial"/>
          <w:color w:val="000000"/>
          <w:sz w:val="18"/>
          <w:szCs w:val="18"/>
        </w:rPr>
        <w:t xml:space="preserve"> la incorporación de nuevos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investigadores</w:t>
      </w:r>
      <w:r w:rsidR="00284731">
        <w:rPr>
          <w:rFonts w:cs="Arial"/>
          <w:color w:val="000000"/>
          <w:sz w:val="18"/>
          <w:szCs w:val="18"/>
        </w:rPr>
        <w:t>/as</w:t>
      </w:r>
      <w:r w:rsidRPr="00E00465">
        <w:rPr>
          <w:rFonts w:cs="Arial"/>
          <w:color w:val="000000"/>
          <w:sz w:val="18"/>
          <w:szCs w:val="18"/>
        </w:rPr>
        <w:t xml:space="preserve"> en el equipo de</w:t>
      </w:r>
      <w:r w:rsidR="00577761">
        <w:rPr>
          <w:rFonts w:cs="Arial"/>
          <w:color w:val="000000"/>
          <w:sz w:val="18"/>
          <w:szCs w:val="18"/>
        </w:rPr>
        <w:t xml:space="preserve"> la red</w:t>
      </w:r>
      <w:r w:rsidR="00577761" w:rsidRPr="00E00465">
        <w:rPr>
          <w:rFonts w:cs="Arial"/>
          <w:color w:val="000000"/>
          <w:sz w:val="18"/>
          <w:szCs w:val="18"/>
        </w:rPr>
        <w:t xml:space="preserve"> </w:t>
      </w:r>
      <w:r w:rsidRPr="00E00465">
        <w:rPr>
          <w:rFonts w:cs="Arial"/>
          <w:color w:val="000000"/>
          <w:sz w:val="18"/>
          <w:szCs w:val="18"/>
        </w:rPr>
        <w:t>en el caso de que dicho personal cumpla los requisitos establecidos en la convocatoria</w:t>
      </w:r>
      <w:r w:rsidR="003C1641">
        <w:rPr>
          <w:rFonts w:cs="Arial"/>
          <w:color w:val="000000"/>
          <w:sz w:val="18"/>
          <w:szCs w:val="18"/>
        </w:rPr>
        <w:t xml:space="preserve">. </w:t>
      </w:r>
    </w:p>
    <w:p w14:paraId="205EA2F8" w14:textId="77777777" w:rsidR="00736C31" w:rsidRDefault="00736C31" w:rsidP="00736C31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61D82F20" w14:textId="77777777" w:rsidR="00736C31" w:rsidRPr="00E00465" w:rsidRDefault="00736C31" w:rsidP="00736C31">
      <w:pPr>
        <w:outlineLvl w:val="0"/>
        <w:rPr>
          <w:rFonts w:cs="Arial"/>
          <w:sz w:val="18"/>
          <w:szCs w:val="18"/>
          <w:lang w:eastAsia="de-DE"/>
        </w:rPr>
      </w:pPr>
    </w:p>
    <w:p w14:paraId="3D94CBA5" w14:textId="76EAFA49" w:rsidR="00736C31" w:rsidRPr="00E00465" w:rsidRDefault="00736C31" w:rsidP="00DA0D4D">
      <w:pPr>
        <w:tabs>
          <w:tab w:val="right" w:pos="8504"/>
        </w:tabs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</w:t>
      </w:r>
      <w:r w:rsidR="003C1641">
        <w:rPr>
          <w:rFonts w:cs="Arial"/>
          <w:b/>
          <w:bCs/>
          <w:sz w:val="18"/>
          <w:szCs w:val="18"/>
          <w:lang w:eastAsia="de-DE"/>
        </w:rPr>
        <w:t xml:space="preserve"> </w:t>
      </w:r>
      <w:r w:rsidRPr="00E00465">
        <w:rPr>
          <w:rFonts w:cs="Arial"/>
          <w:b/>
          <w:bCs/>
          <w:sz w:val="18"/>
          <w:szCs w:val="18"/>
          <w:lang w:eastAsia="de-DE"/>
        </w:rPr>
        <w:t>l</w:t>
      </w:r>
      <w:r w:rsidR="003C1641">
        <w:rPr>
          <w:rFonts w:cs="Arial"/>
          <w:b/>
          <w:bCs/>
          <w:sz w:val="18"/>
          <w:szCs w:val="18"/>
          <w:lang w:eastAsia="de-DE"/>
        </w:rPr>
        <w:t>a</w:t>
      </w:r>
      <w:r w:rsidRPr="00E00465">
        <w:rPr>
          <w:rFonts w:cs="Arial"/>
          <w:b/>
          <w:bCs/>
          <w:sz w:val="18"/>
          <w:szCs w:val="18"/>
          <w:lang w:eastAsia="de-DE"/>
        </w:rPr>
        <w:t xml:space="preserve"> </w:t>
      </w:r>
      <w:r w:rsidR="009147E8">
        <w:rPr>
          <w:rFonts w:cs="Arial"/>
          <w:b/>
          <w:bCs/>
          <w:sz w:val="18"/>
          <w:szCs w:val="18"/>
          <w:lang w:eastAsia="de-DE"/>
        </w:rPr>
        <w:t>RED</w:t>
      </w:r>
      <w:r w:rsidRPr="00E00465">
        <w:rPr>
          <w:rFonts w:cs="Arial"/>
          <w:b/>
          <w:bCs/>
          <w:sz w:val="18"/>
          <w:szCs w:val="18"/>
          <w:lang w:eastAsia="de-DE"/>
        </w:rPr>
        <w:t>:</w:t>
      </w:r>
      <w:r w:rsidR="00DA0D4D">
        <w:rPr>
          <w:rFonts w:cs="Arial"/>
          <w:b/>
          <w:bCs/>
          <w:sz w:val="18"/>
          <w:szCs w:val="18"/>
          <w:lang w:eastAsia="de-DE"/>
        </w:rPr>
        <w:tab/>
      </w:r>
    </w:p>
    <w:p w14:paraId="10555DCC" w14:textId="77777777" w:rsidR="00736C31" w:rsidRPr="00E00465" w:rsidRDefault="00736C31" w:rsidP="00736C31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35FC215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49701D6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502E2750" w14:textId="77777777" w:rsidR="00736C31" w:rsidRPr="0046101D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15A70739" w14:textId="58D34A92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6101D">
        <w:rPr>
          <w:rFonts w:cs="Arial"/>
          <w:sz w:val="18"/>
          <w:szCs w:val="18"/>
        </w:rPr>
        <w:t>Coordinador</w:t>
      </w:r>
      <w:r>
        <w:rPr>
          <w:rFonts w:cs="Arial"/>
          <w:sz w:val="18"/>
          <w:szCs w:val="18"/>
          <w:lang w:val="pt-BR"/>
        </w:rPr>
        <w:t>/a de la</w:t>
      </w:r>
      <w:r w:rsidRPr="0046101D">
        <w:rPr>
          <w:rFonts w:cs="Arial"/>
          <w:sz w:val="18"/>
          <w:szCs w:val="18"/>
        </w:rPr>
        <w:t xml:space="preserve">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  <w:lang w:val="pt-BR"/>
        </w:rPr>
        <w:t xml:space="preserve">: </w:t>
      </w:r>
    </w:p>
    <w:p w14:paraId="43CCE368" w14:textId="41233290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</w:t>
      </w:r>
      <w:r>
        <w:rPr>
          <w:rFonts w:cs="Arial"/>
          <w:sz w:val="18"/>
          <w:szCs w:val="18"/>
        </w:rPr>
        <w:t>cha de finalización de la R</w:t>
      </w:r>
      <w:r w:rsidR="009147E8">
        <w:rPr>
          <w:rFonts w:cs="Arial"/>
          <w:sz w:val="18"/>
          <w:szCs w:val="18"/>
        </w:rPr>
        <w:t>ED</w:t>
      </w:r>
      <w:r w:rsidRPr="00E00465">
        <w:rPr>
          <w:rFonts w:cs="Arial"/>
          <w:sz w:val="18"/>
          <w:szCs w:val="18"/>
        </w:rPr>
        <w:t>:</w:t>
      </w:r>
    </w:p>
    <w:p w14:paraId="263CF47C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B7BFB83" w14:textId="77777777" w:rsidR="00736C31" w:rsidRPr="00E00465" w:rsidRDefault="00736C31" w:rsidP="00736C31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2E6C887D" w14:textId="77777777" w:rsidR="00736C31" w:rsidRPr="00E00465" w:rsidRDefault="00736C31" w:rsidP="00736C31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6A7F18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investigador</w:t>
      </w:r>
      <w:r w:rsidR="006A7F18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4BCEA3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2E7232C6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6E1293E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9C09A59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CEE205F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665CC6C2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1041F00C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CA2C198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1AE9B7C4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133BA1FD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71C21AD5" w14:textId="77777777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3E8C58DC" w14:textId="77777777" w:rsidR="00736C31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2AF7F8C0" w14:textId="37DFD62E" w:rsidR="00736C31" w:rsidRPr="00E00465" w:rsidRDefault="00736C31" w:rsidP="00736C31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9140B5">
        <w:rPr>
          <w:rFonts w:cs="Arial"/>
          <w:sz w:val="18"/>
          <w:szCs w:val="18"/>
        </w:rPr>
        <w:t xml:space="preserve">Proyectos del Plan Estatal en los que ha participado: </w:t>
      </w:r>
    </w:p>
    <w:p w14:paraId="060EBABD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E1EA818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79238CD6" w14:textId="5EB5CBF4" w:rsidR="00736C31" w:rsidRPr="00E00465" w:rsidRDefault="00736C31" w:rsidP="00736C31">
      <w:pPr>
        <w:jc w:val="both"/>
        <w:rPr>
          <w:rFonts w:cs="Arial"/>
          <w:sz w:val="18"/>
          <w:szCs w:val="18"/>
        </w:rPr>
      </w:pPr>
      <w:r w:rsidRPr="009147E8">
        <w:rPr>
          <w:rFonts w:cs="Arial"/>
          <w:b/>
          <w:bCs/>
          <w:sz w:val="18"/>
          <w:szCs w:val="18"/>
        </w:rPr>
        <w:t xml:space="preserve">3. </w:t>
      </w:r>
      <w:r w:rsidR="00672E8E" w:rsidRPr="009147E8">
        <w:rPr>
          <w:rFonts w:cs="Arial"/>
          <w:b/>
          <w:bCs/>
          <w:sz w:val="18"/>
          <w:szCs w:val="18"/>
        </w:rPr>
        <w:t>Justificación</w:t>
      </w:r>
      <w:r w:rsidRPr="009147E8">
        <w:rPr>
          <w:rFonts w:cs="Arial"/>
          <w:b/>
          <w:bCs/>
          <w:sz w:val="18"/>
          <w:szCs w:val="18"/>
        </w:rPr>
        <w:t xml:space="preserve"> científico-técnic</w:t>
      </w:r>
      <w:r w:rsidR="00672E8E" w:rsidRPr="009147E8">
        <w:rPr>
          <w:rFonts w:cs="Arial"/>
          <w:b/>
          <w:bCs/>
          <w:sz w:val="18"/>
          <w:szCs w:val="18"/>
        </w:rPr>
        <w:t>a</w:t>
      </w:r>
      <w:r w:rsidRPr="009147E8">
        <w:rPr>
          <w:rFonts w:cs="Arial"/>
          <w:b/>
          <w:bCs/>
          <w:sz w:val="18"/>
          <w:szCs w:val="18"/>
        </w:rPr>
        <w:t xml:space="preserve"> </w:t>
      </w:r>
      <w:r w:rsidRPr="009147E8">
        <w:rPr>
          <w:rFonts w:cs="Arial"/>
          <w:bCs/>
          <w:sz w:val="18"/>
          <w:szCs w:val="18"/>
        </w:rPr>
        <w:t>en l</w:t>
      </w:r>
      <w:r w:rsidR="00672E8E" w:rsidRPr="009147E8">
        <w:rPr>
          <w:rFonts w:cs="Arial"/>
          <w:bCs/>
          <w:sz w:val="18"/>
          <w:szCs w:val="18"/>
        </w:rPr>
        <w:t>a</w:t>
      </w:r>
      <w:r w:rsidRPr="009147E8">
        <w:rPr>
          <w:rFonts w:cs="Arial"/>
          <w:bCs/>
          <w:sz w:val="18"/>
          <w:szCs w:val="18"/>
        </w:rPr>
        <w:t xml:space="preserve"> que se explique</w:t>
      </w:r>
      <w:r w:rsidRPr="009147E8">
        <w:rPr>
          <w:rFonts w:cs="Arial"/>
          <w:sz w:val="18"/>
          <w:szCs w:val="18"/>
        </w:rPr>
        <w:t xml:space="preserve"> la necesidad de incorporar a</w:t>
      </w:r>
      <w:r w:rsidR="00672E8E" w:rsidRPr="009147E8">
        <w:rPr>
          <w:rFonts w:cs="Arial"/>
          <w:sz w:val="18"/>
          <w:szCs w:val="18"/>
        </w:rPr>
        <w:t xml:space="preserve"> l</w:t>
      </w:r>
      <w:r w:rsidR="00284731" w:rsidRPr="009147E8">
        <w:rPr>
          <w:rFonts w:cs="Arial"/>
          <w:sz w:val="18"/>
          <w:szCs w:val="18"/>
        </w:rPr>
        <w:t>a</w:t>
      </w:r>
      <w:r w:rsidR="00C2426F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>nuev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</w:t>
      </w:r>
      <w:r w:rsidR="00672E8E" w:rsidRPr="009147E8">
        <w:rPr>
          <w:rFonts w:cs="Arial"/>
          <w:sz w:val="18"/>
          <w:szCs w:val="18"/>
        </w:rPr>
        <w:t xml:space="preserve">persona </w:t>
      </w:r>
      <w:r w:rsidRPr="009147E8">
        <w:rPr>
          <w:rFonts w:cs="Arial"/>
          <w:sz w:val="18"/>
          <w:szCs w:val="18"/>
        </w:rPr>
        <w:t>investigador</w:t>
      </w:r>
      <w:r w:rsidR="00284731" w:rsidRPr="009147E8">
        <w:rPr>
          <w:rFonts w:cs="Arial"/>
          <w:sz w:val="18"/>
          <w:szCs w:val="18"/>
        </w:rPr>
        <w:t>a</w:t>
      </w:r>
      <w:r w:rsidRPr="009147E8">
        <w:rPr>
          <w:rFonts w:cs="Arial"/>
          <w:sz w:val="18"/>
          <w:szCs w:val="18"/>
        </w:rPr>
        <w:t xml:space="preserve"> en el equipo de </w:t>
      </w:r>
      <w:r w:rsidR="00886B4A" w:rsidRPr="009147E8">
        <w:rPr>
          <w:rFonts w:cs="Arial"/>
          <w:sz w:val="18"/>
          <w:szCs w:val="18"/>
        </w:rPr>
        <w:t>la red</w:t>
      </w:r>
      <w:r w:rsidRPr="009147E8">
        <w:rPr>
          <w:rFonts w:cs="Arial"/>
          <w:sz w:val="18"/>
          <w:szCs w:val="18"/>
        </w:rPr>
        <w:t>, indicando su experiencia investigadora</w:t>
      </w:r>
      <w:r w:rsidR="003547F7" w:rsidRPr="009147E8">
        <w:rPr>
          <w:rFonts w:cs="Arial"/>
          <w:sz w:val="18"/>
          <w:szCs w:val="18"/>
        </w:rPr>
        <w:t xml:space="preserve">, además de </w:t>
      </w:r>
      <w:r w:rsidR="0098676D" w:rsidRPr="009147E8">
        <w:rPr>
          <w:rFonts w:cs="Arial"/>
          <w:sz w:val="18"/>
          <w:szCs w:val="18"/>
        </w:rPr>
        <w:t>su</w:t>
      </w:r>
      <w:r w:rsidR="003547F7" w:rsidRPr="009147E8">
        <w:rPr>
          <w:rFonts w:cs="Arial"/>
          <w:sz w:val="18"/>
          <w:szCs w:val="18"/>
        </w:rPr>
        <w:t xml:space="preserve"> aportación a la Red y las actividades que va a desarrollar</w:t>
      </w:r>
      <w:r w:rsidR="003C1641" w:rsidRPr="009147E8">
        <w:rPr>
          <w:rFonts w:cs="Arial"/>
          <w:sz w:val="18"/>
          <w:szCs w:val="18"/>
        </w:rPr>
        <w:t xml:space="preserve"> </w:t>
      </w:r>
      <w:r w:rsidRPr="009147E8">
        <w:rPr>
          <w:rFonts w:cs="Arial"/>
          <w:sz w:val="18"/>
          <w:szCs w:val="18"/>
        </w:rPr>
        <w:t xml:space="preserve">en relación con los objetivos y las tareas previstas en la Red. </w:t>
      </w:r>
      <w:r w:rsidR="00B136C2" w:rsidRPr="009147E8">
        <w:rPr>
          <w:rFonts w:cs="Arial"/>
          <w:b/>
          <w:sz w:val="18"/>
          <w:szCs w:val="18"/>
        </w:rPr>
        <w:t>Se deberá justificar qué actividades cubrirá el/la nuevo/a investigador/a que no puedan ser cubiertas por las personas que conforman el equipo de la red.</w:t>
      </w:r>
    </w:p>
    <w:p w14:paraId="63DEF22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7AFC276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8113A1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0DAE6B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8D21BE0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F8443F4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02FD0D7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56BA2D9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53110A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6C15492" w14:textId="77777777" w:rsidR="00736C31" w:rsidRPr="00E00465" w:rsidRDefault="00736C31" w:rsidP="00736C3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1D637C4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225FBB3" w14:textId="51D83366" w:rsidR="00736C31" w:rsidRPr="009147E8" w:rsidRDefault="00736C31" w:rsidP="00736C31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</w:t>
      </w:r>
      <w:r w:rsidRPr="00921A4D">
        <w:rPr>
          <w:rFonts w:cs="Arial"/>
          <w:b/>
          <w:bCs/>
          <w:i/>
          <w:sz w:val="18"/>
          <w:szCs w:val="18"/>
        </w:rPr>
        <w:t xml:space="preserve">equipo </w:t>
      </w:r>
      <w:r w:rsidR="00627BE8" w:rsidRPr="00921A4D">
        <w:rPr>
          <w:rFonts w:cs="Arial"/>
          <w:b/>
          <w:bCs/>
          <w:i/>
          <w:sz w:val="18"/>
          <w:szCs w:val="18"/>
        </w:rPr>
        <w:t>de la red</w:t>
      </w:r>
      <w:r w:rsidRPr="00E00465">
        <w:rPr>
          <w:rFonts w:cs="Arial"/>
          <w:b/>
          <w:bCs/>
          <w:i/>
          <w:sz w:val="18"/>
          <w:szCs w:val="18"/>
        </w:rPr>
        <w:t xml:space="preserve"> deberán incorporarse </w:t>
      </w:r>
      <w:r w:rsidR="00755C23">
        <w:rPr>
          <w:rFonts w:cs="Arial"/>
          <w:b/>
          <w:bCs/>
          <w:i/>
          <w:sz w:val="18"/>
          <w:szCs w:val="18"/>
        </w:rPr>
        <w:t>al informe</w:t>
      </w:r>
      <w:r w:rsidRPr="009147E8">
        <w:rPr>
          <w:rFonts w:cs="Arial"/>
          <w:b/>
          <w:bCs/>
          <w:i/>
          <w:sz w:val="18"/>
          <w:szCs w:val="18"/>
        </w:rPr>
        <w:t xml:space="preserve"> final, en </w:t>
      </w:r>
      <w:r w:rsidR="00755C23">
        <w:rPr>
          <w:rFonts w:cs="Arial"/>
          <w:b/>
          <w:bCs/>
          <w:i/>
          <w:sz w:val="18"/>
          <w:szCs w:val="18"/>
        </w:rPr>
        <w:t>el</w:t>
      </w:r>
      <w:r w:rsidRPr="009147E8">
        <w:rPr>
          <w:rFonts w:cs="Arial"/>
          <w:b/>
          <w:bCs/>
          <w:i/>
          <w:sz w:val="18"/>
          <w:szCs w:val="18"/>
        </w:rPr>
        <w:t xml:space="preserve"> apartado destinado a tal fin, para facilitar el seguimiento de la actividad.  </w:t>
      </w:r>
    </w:p>
    <w:p w14:paraId="5635BCEC" w14:textId="77777777" w:rsidR="00736C31" w:rsidRPr="009147E8" w:rsidRDefault="00736C31" w:rsidP="00736C31">
      <w:pPr>
        <w:jc w:val="both"/>
        <w:rPr>
          <w:rFonts w:cs="Arial"/>
          <w:b/>
          <w:i/>
          <w:sz w:val="18"/>
          <w:szCs w:val="18"/>
        </w:rPr>
      </w:pPr>
    </w:p>
    <w:p w14:paraId="669D91BC" w14:textId="3090F0F5" w:rsidR="00736C31" w:rsidRPr="00E00465" w:rsidRDefault="00736C31" w:rsidP="00736C31">
      <w:pPr>
        <w:jc w:val="both"/>
        <w:rPr>
          <w:rFonts w:cs="Arial"/>
          <w:b/>
          <w:bCs/>
          <w:sz w:val="18"/>
          <w:szCs w:val="18"/>
        </w:rPr>
      </w:pPr>
      <w:r w:rsidRPr="009147E8">
        <w:rPr>
          <w:rFonts w:cs="Arial"/>
          <w:b/>
          <w:i/>
          <w:sz w:val="18"/>
          <w:szCs w:val="18"/>
        </w:rPr>
        <w:t xml:space="preserve">Esta solicitud y, en su caso, los documentos complementarios deberá presentarlos </w:t>
      </w:r>
      <w:bookmarkStart w:id="0" w:name="_Hlk140126753"/>
      <w:r w:rsidRPr="009147E8">
        <w:rPr>
          <w:rFonts w:cs="Arial"/>
          <w:b/>
          <w:i/>
          <w:sz w:val="18"/>
          <w:szCs w:val="18"/>
        </w:rPr>
        <w:t>el</w:t>
      </w:r>
      <w:r w:rsidR="00284731" w:rsidRPr="009147E8">
        <w:rPr>
          <w:rFonts w:cs="Arial"/>
          <w:b/>
          <w:i/>
          <w:sz w:val="18"/>
          <w:szCs w:val="18"/>
        </w:rPr>
        <w:t xml:space="preserve">/la </w:t>
      </w:r>
      <w:r w:rsidR="00886B4A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="00284731">
        <w:rPr>
          <w:rFonts w:cs="Arial"/>
          <w:b/>
          <w:i/>
          <w:sz w:val="18"/>
          <w:szCs w:val="18"/>
        </w:rPr>
        <w:fldChar w:fldCharType="begin"/>
      </w:r>
      <w:r w:rsidR="00284731">
        <w:rPr>
          <w:rFonts w:cs="Arial"/>
          <w:b/>
          <w:i/>
          <w:sz w:val="18"/>
          <w:szCs w:val="18"/>
        </w:rPr>
        <w:instrText xml:space="preserve"> HYPERLINK "</w:instrText>
      </w:r>
      <w:r w:rsidR="00284731"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 w:rsidR="00284731">
        <w:rPr>
          <w:rFonts w:cs="Arial"/>
          <w:b/>
          <w:i/>
          <w:sz w:val="18"/>
          <w:szCs w:val="18"/>
        </w:rPr>
        <w:instrText xml:space="preserve">" </w:instrText>
      </w:r>
      <w:r w:rsidR="00284731">
        <w:rPr>
          <w:rFonts w:cs="Arial"/>
          <w:b/>
          <w:i/>
          <w:sz w:val="18"/>
          <w:szCs w:val="18"/>
        </w:rPr>
      </w:r>
      <w:r w:rsidR="00284731">
        <w:rPr>
          <w:rFonts w:cs="Arial"/>
          <w:b/>
          <w:i/>
          <w:sz w:val="18"/>
          <w:szCs w:val="18"/>
        </w:rPr>
        <w:fldChar w:fldCharType="separate"/>
      </w:r>
      <w:r w:rsidR="00284731"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="00284731">
        <w:rPr>
          <w:rFonts w:cs="Arial"/>
          <w:b/>
          <w:i/>
          <w:sz w:val="18"/>
          <w:szCs w:val="18"/>
        </w:rPr>
        <w:fldChar w:fldCharType="end"/>
      </w:r>
      <w:r w:rsidR="00284731">
        <w:rPr>
          <w:rFonts w:cs="Arial"/>
          <w:b/>
          <w:i/>
          <w:sz w:val="18"/>
          <w:szCs w:val="18"/>
        </w:rPr>
        <w:t>,</w:t>
      </w:r>
      <w:r w:rsidR="006C6E30">
        <w:rPr>
          <w:rFonts w:cs="Arial"/>
          <w:b/>
          <w:i/>
          <w:sz w:val="18"/>
          <w:szCs w:val="18"/>
        </w:rPr>
        <w:t xml:space="preserve"> </w:t>
      </w:r>
      <w:bookmarkEnd w:id="1"/>
      <w:r w:rsidRPr="00E00465">
        <w:rPr>
          <w:rFonts w:cs="Arial"/>
          <w:b/>
          <w:i/>
          <w:sz w:val="18"/>
          <w:szCs w:val="18"/>
        </w:rPr>
        <w:t>mediante la acción Realizar Instancia. En todo caso, el</w:t>
      </w:r>
      <w:r w:rsidR="00284731"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</w:t>
      </w:r>
      <w:r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14:paraId="45ECB7A2" w14:textId="77777777" w:rsidR="00736C31" w:rsidRPr="00E00465" w:rsidRDefault="00000000" w:rsidP="00736C31">
      <w:pPr>
        <w:rPr>
          <w:rFonts w:cs="Arial"/>
          <w:sz w:val="18"/>
          <w:szCs w:val="18"/>
        </w:rPr>
      </w:pPr>
      <w:r>
        <w:rPr>
          <w:b/>
          <w:bCs/>
          <w:noProof/>
        </w:rPr>
        <w:pict w14:anchorId="2DAF4A3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2053" type="#_x0000_t202" style="position:absolute;margin-left:204.05pt;margin-top:8.55pt;width:222.5pt;height:77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<v:textbox>
              <w:txbxContent>
                <w:p w14:paraId="2FB79EDD" w14:textId="77777777" w:rsidR="00736C31" w:rsidRDefault="00736C31" w:rsidP="00736C31"/>
                <w:p w14:paraId="325651FD" w14:textId="77777777" w:rsidR="00736C31" w:rsidRDefault="00736C31" w:rsidP="00736C31"/>
                <w:p w14:paraId="34941840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307311B6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497B5160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AEDBD0C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nuevo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284731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284731">
                    <w:rPr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propuesto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38BEA347">
          <v:shape id="Cuadro de texto 10" o:spid="_x0000_s2052" type="#_x0000_t202" style="position:absolute;margin-left:-.7pt;margin-top:8.85pt;width:181.65pt;height:77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<v:textbox>
              <w:txbxContent>
                <w:p w14:paraId="463AA059" w14:textId="77777777" w:rsidR="00736C31" w:rsidRDefault="00736C31" w:rsidP="00736C31"/>
                <w:p w14:paraId="5226587D" w14:textId="77777777" w:rsidR="00736C31" w:rsidRDefault="00736C31" w:rsidP="00736C31"/>
                <w:p w14:paraId="241D8B4E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1C75E549" w14:textId="77777777" w:rsidR="00736C31" w:rsidRDefault="00736C31" w:rsidP="00736C31">
                  <w:pPr>
                    <w:rPr>
                      <w:sz w:val="18"/>
                      <w:szCs w:val="18"/>
                    </w:rPr>
                  </w:pPr>
                </w:p>
                <w:p w14:paraId="71E9F2F7" w14:textId="77777777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371AD894" w14:textId="52CA7A5A" w:rsidR="00736C31" w:rsidRDefault="00736C31" w:rsidP="00736C3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284731"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284731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 la R</w:t>
                  </w:r>
                  <w:r w:rsidR="005032BB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54D8FA1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B8BDBCC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2F7BDF73" w14:textId="77777777" w:rsidR="00736C31" w:rsidRPr="00E00465" w:rsidRDefault="00736C31" w:rsidP="00736C31">
      <w:pPr>
        <w:rPr>
          <w:rFonts w:cs="Arial"/>
          <w:sz w:val="18"/>
          <w:szCs w:val="18"/>
        </w:rPr>
      </w:pPr>
    </w:p>
    <w:p w14:paraId="3E381D6A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09CD2ECC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F88FFEF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65CF33A9" w14:textId="77777777" w:rsidR="00736C31" w:rsidRPr="00E00465" w:rsidRDefault="00736C31" w:rsidP="00736C31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58FDD14E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</w:p>
    <w:p w14:paraId="1C53814B" w14:textId="77777777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4A93D98F" w14:textId="09B079F9" w:rsidR="00736C31" w:rsidRPr="00E00465" w:rsidRDefault="00736C31" w:rsidP="00736C31">
      <w:pPr>
        <w:ind w:firstLine="708"/>
        <w:rPr>
          <w:rFonts w:cs="Arial"/>
          <w:sz w:val="18"/>
          <w:szCs w:val="18"/>
        </w:rPr>
      </w:pPr>
    </w:p>
    <w:p w14:paraId="2C3F02DB" w14:textId="0DF09645" w:rsidR="00736C31" w:rsidRPr="00E00465" w:rsidRDefault="00736C31" w:rsidP="00736C31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35FDCA0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F9F9F72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B4945" w14:paraId="7659CCFA" w14:textId="77777777">
        <w:tc>
          <w:tcPr>
            <w:tcW w:w="8644" w:type="dxa"/>
            <w:shd w:val="clear" w:color="auto" w:fill="auto"/>
          </w:tcPr>
          <w:p w14:paraId="65ADED2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E4B866" w14:textId="77777777" w:rsidR="002B4945" w:rsidRDefault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Para evitar retrasos en la tramitación de esta solicitud, deberá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>adjuntarse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además, en su caso:</w:t>
            </w:r>
          </w:p>
          <w:p w14:paraId="6682F6C5" w14:textId="77777777" w:rsidR="002B4945" w:rsidRDefault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941DBFA" w14:textId="77777777" w:rsidR="002B4945" w:rsidRDefault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71A49B93" w14:textId="3D3A2502" w:rsidR="00755C23" w:rsidRDefault="002B4945">
            <w:pPr>
              <w:numPr>
                <w:ilvl w:val="0"/>
                <w:numId w:val="14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Contrato laboral</w:t>
            </w:r>
            <w:r w:rsidR="003E33E4">
              <w:rPr>
                <w:rFonts w:cs="Arial"/>
                <w:b/>
                <w:sz w:val="18"/>
                <w:szCs w:val="18"/>
              </w:rPr>
              <w:t>.</w:t>
            </w:r>
          </w:p>
          <w:p w14:paraId="7C18CEEB" w14:textId="77777777" w:rsidR="002B4945" w:rsidRDefault="002B494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EC7016F" w14:textId="6BFAF7A6" w:rsidR="002B4945" w:rsidRDefault="002B4945">
            <w:pPr>
              <w:spacing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La autorización del/la representante legal de la entidad a la que pertenece el/la nuevo/a investigador/a, si esa entidad es diferente de la entidad beneficiaria, deberá quedar en poder de esta última. </w:t>
            </w:r>
          </w:p>
          <w:p w14:paraId="24D1B596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C2FF1BE" w14:textId="77777777" w:rsidR="002B4945" w:rsidRDefault="002B4945" w:rsidP="006F0A6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9B4B088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3E51C42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779FB6C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A631" w14:textId="77777777" w:rsidR="00001FDC" w:rsidRDefault="00001FDC">
      <w:r>
        <w:separator/>
      </w:r>
    </w:p>
  </w:endnote>
  <w:endnote w:type="continuationSeparator" w:id="0">
    <w:p w14:paraId="5F1C5FC9" w14:textId="77777777" w:rsidR="00001FDC" w:rsidRDefault="000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F1EA" w14:textId="62B30463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EA0A21E" w14:textId="35F93B34" w:rsidR="00CA467D" w:rsidRPr="00CA467D" w:rsidRDefault="00000000" w:rsidP="00D4300C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75B04DB6">
        <v:rect id="Rectangle 12" o:spid="_x0000_s1029" style="position:absolute;margin-left:375.7pt;margin-top:-17.35pt;width:113.3pt;height:35.9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>
      <w:rPr>
        <w:rFonts w:ascii="Times New Roman" w:hAnsi="Times New Roman"/>
        <w:noProof/>
        <w:szCs w:val="20"/>
      </w:rPr>
      <w:pict w14:anchorId="73AF3DC7">
        <v:rect id="Rectangle 13" o:spid="_x0000_s1027" style="position:absolute;margin-left:11.75pt;margin-top:7pt;width:4.45pt;height:8.2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57D8EABD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24E1DE5A">
        <v:rect id="Rectangle 6" o:spid="_x0000_s1026" style="position:absolute;margin-left:11.75pt;margin-top:7pt;width:4.45pt;height:8.2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4D520C4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rFonts w:ascii="Times New Roman" w:hAnsi="Times New Roman"/>
        <w:noProof/>
        <w:szCs w:val="20"/>
      </w:rPr>
      <w:pict w14:anchorId="081BDB45">
        <v:rect id="Rectangle 5" o:spid="_x0000_s1025" style="position:absolute;margin-left:375.7pt;margin-top:-17.1pt;width:113.3pt;height:35.9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CA467D" w:rsidRPr="00CA467D">
      <w:rPr>
        <w:rFonts w:ascii="Times New Roman" w:hAnsi="Times New Roman"/>
        <w:noProof/>
        <w:szCs w:val="20"/>
      </w:rPr>
      <w:t xml:space="preserve"> </w:t>
    </w:r>
    <w:r w:rsidR="00AA3CC8">
      <w:rPr>
        <w:rFonts w:ascii="Times New Roman" w:hAnsi="Times New Roman"/>
        <w:noProof/>
        <w:szCs w:val="20"/>
      </w:rPr>
      <w:pict w14:anchorId="4C68D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7pt;height:427pt;visibility:visible">
          <v:imagedata r:id="rId1" o:title=""/>
        </v:shape>
      </w:pict>
    </w:r>
    <w:r w:rsidR="00CA467D" w:rsidRPr="00CA467D">
      <w:rPr>
        <w:rFonts w:ascii="Times New Roman" w:hAnsi="Times New Roman"/>
        <w:szCs w:val="20"/>
        <w:lang w:val="es-ES_tradnl"/>
      </w:rPr>
      <w:tab/>
    </w:r>
    <w:r w:rsidR="00AA3CC8">
      <w:rPr>
        <w:rFonts w:ascii="Times New Roman" w:hAnsi="Times New Roman"/>
        <w:noProof/>
        <w:szCs w:val="20"/>
      </w:rPr>
      <w:pict w14:anchorId="6D69D335">
        <v:shape id="_x0000_i1026" type="#_x0000_t75" style="width:425pt;height:425pt;visibility:visible">
          <v:imagedata r:id="rId1" o:title=""/>
        </v:shape>
      </w:pict>
    </w:r>
  </w:p>
  <w:p w14:paraId="4378143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AD62F7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6BA9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E9D5EE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4F1E8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4542EFC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C9B6E10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2AF7F" w14:textId="77777777" w:rsidR="00001FDC" w:rsidRDefault="00001FDC">
      <w:r>
        <w:separator/>
      </w:r>
    </w:p>
  </w:footnote>
  <w:footnote w:type="continuationSeparator" w:id="0">
    <w:p w14:paraId="65FB2A5A" w14:textId="77777777" w:rsidR="00001FDC" w:rsidRDefault="0000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E7AF" w14:textId="154AC870" w:rsidR="00B24C2E" w:rsidRDefault="00000000" w:rsidP="00E30BD0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w:pict w14:anchorId="50D4F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4" type="#_x0000_t75" style="position:absolute;margin-left:-17pt;margin-top:-17pt;width:188.25pt;height:63.75pt;z-index:6;mso-position-horizontal:absolute;mso-position-horizontal-relative:text;mso-position-vertical:absolute;mso-position-vertical-relative:text">
          <v:imagedata r:id="rId1" o:title="logo ministerio"/>
          <w10:wrap type="square"/>
        </v:shape>
      </w:pict>
    </w:r>
    <w:r>
      <w:rPr>
        <w:noProof/>
      </w:rPr>
      <w:pict w14:anchorId="2ECB0674">
        <v:shape id="_x0000_s1052" type="#_x0000_t75" style="position:absolute;margin-left:337.35pt;margin-top:-17pt;width:98.25pt;height:68.25pt;z-index:5;mso-position-horizontal:absolute;mso-position-horizontal-relative:text;mso-position-vertical:absolute;mso-position-vertical-relative:text">
          <v:imagedata r:id="rId2" o:title="Imagen2 aei"/>
          <w10:wrap type="square"/>
        </v:shape>
      </w:pict>
    </w:r>
    <w:r w:rsidR="00E30BD0">
      <w:t xml:space="preserve"> </w:t>
    </w:r>
  </w:p>
  <w:p w14:paraId="708E5196" w14:textId="77777777" w:rsidR="00E30BD0" w:rsidRDefault="00E30BD0" w:rsidP="00E30BD0">
    <w:pPr>
      <w:pStyle w:val="Encabezado"/>
      <w:tabs>
        <w:tab w:val="clear" w:pos="4252"/>
        <w:tab w:val="clear" w:pos="8504"/>
        <w:tab w:val="left" w:pos="1020"/>
      </w:tabs>
    </w:pPr>
  </w:p>
  <w:p w14:paraId="5B7E193F" w14:textId="77777777" w:rsidR="00E30BD0" w:rsidRDefault="00E30BD0" w:rsidP="00E30BD0">
    <w:pPr>
      <w:pStyle w:val="Encabezado"/>
      <w:tabs>
        <w:tab w:val="clear" w:pos="4252"/>
        <w:tab w:val="clear" w:pos="8504"/>
        <w:tab w:val="left" w:pos="1020"/>
      </w:tabs>
    </w:pPr>
  </w:p>
  <w:p w14:paraId="5A1E0CED" w14:textId="77777777" w:rsidR="00E30BD0" w:rsidRDefault="00E30BD0" w:rsidP="00E30BD0">
    <w:pPr>
      <w:pStyle w:val="Encabezado"/>
      <w:tabs>
        <w:tab w:val="clear" w:pos="4252"/>
        <w:tab w:val="clear" w:pos="8504"/>
        <w:tab w:val="left" w:pos="1020"/>
      </w:tabs>
    </w:pPr>
  </w:p>
  <w:p w14:paraId="2E5B9FC2" w14:textId="77777777" w:rsidR="00E30BD0" w:rsidRDefault="00E30BD0" w:rsidP="00E30BD0">
    <w:pPr>
      <w:pStyle w:val="Encabezado"/>
      <w:tabs>
        <w:tab w:val="clear" w:pos="4252"/>
        <w:tab w:val="clear" w:pos="8504"/>
        <w:tab w:val="left" w:pos="1020"/>
      </w:tabs>
    </w:pPr>
  </w:p>
  <w:p w14:paraId="5DD6C649" w14:textId="77777777" w:rsidR="00E30BD0" w:rsidRDefault="00E30BD0" w:rsidP="00E30BD0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E6C43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06120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639092">
    <w:abstractNumId w:val="8"/>
  </w:num>
  <w:num w:numId="2" w16cid:durableId="1121001630">
    <w:abstractNumId w:val="5"/>
  </w:num>
  <w:num w:numId="3" w16cid:durableId="1772048402">
    <w:abstractNumId w:val="10"/>
  </w:num>
  <w:num w:numId="4" w16cid:durableId="1538813307">
    <w:abstractNumId w:val="3"/>
  </w:num>
  <w:num w:numId="5" w16cid:durableId="2123839639">
    <w:abstractNumId w:val="7"/>
  </w:num>
  <w:num w:numId="6" w16cid:durableId="1105227625">
    <w:abstractNumId w:val="9"/>
  </w:num>
  <w:num w:numId="7" w16cid:durableId="1140264095">
    <w:abstractNumId w:val="4"/>
  </w:num>
  <w:num w:numId="8" w16cid:durableId="208341998">
    <w:abstractNumId w:val="12"/>
  </w:num>
  <w:num w:numId="9" w16cid:durableId="174004149">
    <w:abstractNumId w:val="0"/>
  </w:num>
  <w:num w:numId="10" w16cid:durableId="542249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156033">
    <w:abstractNumId w:val="6"/>
  </w:num>
  <w:num w:numId="12" w16cid:durableId="1398866892">
    <w:abstractNumId w:val="11"/>
  </w:num>
  <w:num w:numId="13" w16cid:durableId="467473126">
    <w:abstractNumId w:val="13"/>
  </w:num>
  <w:num w:numId="14" w16cid:durableId="142503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1FDC"/>
    <w:rsid w:val="00004778"/>
    <w:rsid w:val="000066F0"/>
    <w:rsid w:val="00011B1C"/>
    <w:rsid w:val="000219C3"/>
    <w:rsid w:val="00027AF9"/>
    <w:rsid w:val="00080997"/>
    <w:rsid w:val="00084333"/>
    <w:rsid w:val="00087269"/>
    <w:rsid w:val="00095704"/>
    <w:rsid w:val="000A2EF1"/>
    <w:rsid w:val="000C1DD9"/>
    <w:rsid w:val="000C2AE2"/>
    <w:rsid w:val="000F377A"/>
    <w:rsid w:val="001139CE"/>
    <w:rsid w:val="001158B7"/>
    <w:rsid w:val="00127C5A"/>
    <w:rsid w:val="00137B93"/>
    <w:rsid w:val="001402D0"/>
    <w:rsid w:val="00143ED7"/>
    <w:rsid w:val="00184024"/>
    <w:rsid w:val="001928E6"/>
    <w:rsid w:val="001C346F"/>
    <w:rsid w:val="001E6A5F"/>
    <w:rsid w:val="00207B3F"/>
    <w:rsid w:val="0021751E"/>
    <w:rsid w:val="0023168A"/>
    <w:rsid w:val="00232CB7"/>
    <w:rsid w:val="00236012"/>
    <w:rsid w:val="00244173"/>
    <w:rsid w:val="002458F2"/>
    <w:rsid w:val="00245CF1"/>
    <w:rsid w:val="002637FD"/>
    <w:rsid w:val="00284731"/>
    <w:rsid w:val="002951F1"/>
    <w:rsid w:val="002A5C2F"/>
    <w:rsid w:val="002B4945"/>
    <w:rsid w:val="002D1847"/>
    <w:rsid w:val="002D4F82"/>
    <w:rsid w:val="002D5738"/>
    <w:rsid w:val="002F704A"/>
    <w:rsid w:val="003140BD"/>
    <w:rsid w:val="003201FC"/>
    <w:rsid w:val="0033009A"/>
    <w:rsid w:val="00347B2C"/>
    <w:rsid w:val="003547F7"/>
    <w:rsid w:val="00356F47"/>
    <w:rsid w:val="00357962"/>
    <w:rsid w:val="00376263"/>
    <w:rsid w:val="00376681"/>
    <w:rsid w:val="003A20CA"/>
    <w:rsid w:val="003A291C"/>
    <w:rsid w:val="003A6489"/>
    <w:rsid w:val="003B3488"/>
    <w:rsid w:val="003C1641"/>
    <w:rsid w:val="003C453A"/>
    <w:rsid w:val="003E33E4"/>
    <w:rsid w:val="003F3B6F"/>
    <w:rsid w:val="00404014"/>
    <w:rsid w:val="00434461"/>
    <w:rsid w:val="00434706"/>
    <w:rsid w:val="00437E47"/>
    <w:rsid w:val="0046101D"/>
    <w:rsid w:val="00461C9B"/>
    <w:rsid w:val="00484F0A"/>
    <w:rsid w:val="004B1CEC"/>
    <w:rsid w:val="004B5F95"/>
    <w:rsid w:val="004C6CB1"/>
    <w:rsid w:val="004D2A76"/>
    <w:rsid w:val="004D413B"/>
    <w:rsid w:val="004E4D0D"/>
    <w:rsid w:val="004F1417"/>
    <w:rsid w:val="004F70DC"/>
    <w:rsid w:val="004F7DC6"/>
    <w:rsid w:val="005032BB"/>
    <w:rsid w:val="005066AF"/>
    <w:rsid w:val="005108BD"/>
    <w:rsid w:val="00517A23"/>
    <w:rsid w:val="00524E50"/>
    <w:rsid w:val="00525348"/>
    <w:rsid w:val="00563B90"/>
    <w:rsid w:val="00575EF0"/>
    <w:rsid w:val="00577761"/>
    <w:rsid w:val="00584750"/>
    <w:rsid w:val="005864D6"/>
    <w:rsid w:val="005876A7"/>
    <w:rsid w:val="0058796C"/>
    <w:rsid w:val="00591D18"/>
    <w:rsid w:val="00593701"/>
    <w:rsid w:val="005A620A"/>
    <w:rsid w:val="005B21BA"/>
    <w:rsid w:val="005C39C4"/>
    <w:rsid w:val="005E296B"/>
    <w:rsid w:val="00607E35"/>
    <w:rsid w:val="00625B4C"/>
    <w:rsid w:val="00627BE8"/>
    <w:rsid w:val="0063346A"/>
    <w:rsid w:val="00637A21"/>
    <w:rsid w:val="00661DF9"/>
    <w:rsid w:val="00663C9B"/>
    <w:rsid w:val="00672E8E"/>
    <w:rsid w:val="00676D07"/>
    <w:rsid w:val="006800D9"/>
    <w:rsid w:val="006A31E5"/>
    <w:rsid w:val="006A7F18"/>
    <w:rsid w:val="006C6E30"/>
    <w:rsid w:val="006E0056"/>
    <w:rsid w:val="006F09DC"/>
    <w:rsid w:val="006F6E6F"/>
    <w:rsid w:val="00714F70"/>
    <w:rsid w:val="0073028C"/>
    <w:rsid w:val="00732026"/>
    <w:rsid w:val="00736C31"/>
    <w:rsid w:val="00750BAF"/>
    <w:rsid w:val="00755C23"/>
    <w:rsid w:val="007600B6"/>
    <w:rsid w:val="0076681D"/>
    <w:rsid w:val="007779B1"/>
    <w:rsid w:val="00787F5C"/>
    <w:rsid w:val="007A1495"/>
    <w:rsid w:val="007A3BC7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74ED6"/>
    <w:rsid w:val="00886B4A"/>
    <w:rsid w:val="00890C5B"/>
    <w:rsid w:val="008A44C0"/>
    <w:rsid w:val="008A59E7"/>
    <w:rsid w:val="008C45A5"/>
    <w:rsid w:val="008D0B31"/>
    <w:rsid w:val="008E05D0"/>
    <w:rsid w:val="008E2014"/>
    <w:rsid w:val="008E2AA1"/>
    <w:rsid w:val="00902703"/>
    <w:rsid w:val="009140B5"/>
    <w:rsid w:val="009147E8"/>
    <w:rsid w:val="00921A4D"/>
    <w:rsid w:val="00924430"/>
    <w:rsid w:val="00926F81"/>
    <w:rsid w:val="00931110"/>
    <w:rsid w:val="009378FE"/>
    <w:rsid w:val="00940DCE"/>
    <w:rsid w:val="009446A3"/>
    <w:rsid w:val="0094744E"/>
    <w:rsid w:val="0096572E"/>
    <w:rsid w:val="00967C9B"/>
    <w:rsid w:val="00982055"/>
    <w:rsid w:val="0098676D"/>
    <w:rsid w:val="0098724B"/>
    <w:rsid w:val="00A2547C"/>
    <w:rsid w:val="00A3013E"/>
    <w:rsid w:val="00A3306D"/>
    <w:rsid w:val="00A534CA"/>
    <w:rsid w:val="00A90E12"/>
    <w:rsid w:val="00A93E55"/>
    <w:rsid w:val="00AA3CC8"/>
    <w:rsid w:val="00AB46A4"/>
    <w:rsid w:val="00AF7C82"/>
    <w:rsid w:val="00B136C2"/>
    <w:rsid w:val="00B228AC"/>
    <w:rsid w:val="00B23392"/>
    <w:rsid w:val="00B24C2E"/>
    <w:rsid w:val="00B436ED"/>
    <w:rsid w:val="00B45FB3"/>
    <w:rsid w:val="00B81300"/>
    <w:rsid w:val="00B91022"/>
    <w:rsid w:val="00BA559C"/>
    <w:rsid w:val="00BE30CF"/>
    <w:rsid w:val="00C06E38"/>
    <w:rsid w:val="00C120AC"/>
    <w:rsid w:val="00C14D6D"/>
    <w:rsid w:val="00C20AFF"/>
    <w:rsid w:val="00C21446"/>
    <w:rsid w:val="00C21A15"/>
    <w:rsid w:val="00C2426F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B6795"/>
    <w:rsid w:val="00CC2738"/>
    <w:rsid w:val="00CD53D1"/>
    <w:rsid w:val="00CF6EC0"/>
    <w:rsid w:val="00D10FDB"/>
    <w:rsid w:val="00D24BE5"/>
    <w:rsid w:val="00D25489"/>
    <w:rsid w:val="00D35FA3"/>
    <w:rsid w:val="00D41FA8"/>
    <w:rsid w:val="00D4300C"/>
    <w:rsid w:val="00D52E53"/>
    <w:rsid w:val="00D63290"/>
    <w:rsid w:val="00D67079"/>
    <w:rsid w:val="00D7362D"/>
    <w:rsid w:val="00D96122"/>
    <w:rsid w:val="00DA0D4D"/>
    <w:rsid w:val="00DA3560"/>
    <w:rsid w:val="00DA7CF4"/>
    <w:rsid w:val="00DB2BBE"/>
    <w:rsid w:val="00DC2B6D"/>
    <w:rsid w:val="00DC2ECA"/>
    <w:rsid w:val="00DC6E2B"/>
    <w:rsid w:val="00DC7085"/>
    <w:rsid w:val="00DC799C"/>
    <w:rsid w:val="00DE07FE"/>
    <w:rsid w:val="00DE5F6E"/>
    <w:rsid w:val="00DF2B92"/>
    <w:rsid w:val="00E00B8C"/>
    <w:rsid w:val="00E02411"/>
    <w:rsid w:val="00E2304E"/>
    <w:rsid w:val="00E233BA"/>
    <w:rsid w:val="00E264FF"/>
    <w:rsid w:val="00E30BD0"/>
    <w:rsid w:val="00E33677"/>
    <w:rsid w:val="00E343D3"/>
    <w:rsid w:val="00E60E4D"/>
    <w:rsid w:val="00E63F13"/>
    <w:rsid w:val="00E66BEA"/>
    <w:rsid w:val="00E73290"/>
    <w:rsid w:val="00E77B78"/>
    <w:rsid w:val="00E86472"/>
    <w:rsid w:val="00E87E7B"/>
    <w:rsid w:val="00E92A33"/>
    <w:rsid w:val="00EB1FFF"/>
    <w:rsid w:val="00ED7845"/>
    <w:rsid w:val="00EE69CC"/>
    <w:rsid w:val="00F154B9"/>
    <w:rsid w:val="00F2467C"/>
    <w:rsid w:val="00F410A6"/>
    <w:rsid w:val="00F53296"/>
    <w:rsid w:val="00F73ABB"/>
    <w:rsid w:val="00FD796D"/>
    <w:rsid w:val="00FE0802"/>
    <w:rsid w:val="00FE0E91"/>
    <w:rsid w:val="00FE2C80"/>
    <w:rsid w:val="00FE35D0"/>
    <w:rsid w:val="00FE5083"/>
    <w:rsid w:val="00FE5DED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03E3AF32"/>
  <w15:chartTrackingRefBased/>
  <w15:docId w15:val="{AEA62847-2806-4DF0-84D0-11254CC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character" w:styleId="Mencinsinresolver">
    <w:name w:val="Unresolved Mention"/>
    <w:uiPriority w:val="99"/>
    <w:semiHidden/>
    <w:unhideWhenUsed/>
    <w:rsid w:val="002847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77761"/>
    <w:rPr>
      <w:rFonts w:ascii="Arial" w:hAnsi="Arial"/>
      <w:szCs w:val="24"/>
    </w:rPr>
  </w:style>
  <w:style w:type="character" w:styleId="Refdecomentario">
    <w:name w:val="annotation reference"/>
    <w:rsid w:val="0057776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761"/>
    <w:rPr>
      <w:szCs w:val="20"/>
    </w:rPr>
  </w:style>
  <w:style w:type="character" w:customStyle="1" w:styleId="TextocomentarioCar">
    <w:name w:val="Texto comentario Car"/>
    <w:link w:val="Textocomentario"/>
    <w:rsid w:val="0057776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761"/>
    <w:rPr>
      <w:b/>
      <w:bCs/>
    </w:rPr>
  </w:style>
  <w:style w:type="character" w:customStyle="1" w:styleId="AsuntodelcomentarioCar">
    <w:name w:val="Asunto del comentario Car"/>
    <w:link w:val="Asuntodelcomentario"/>
    <w:rsid w:val="0057776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9DB-21D4-4C97-9E4B-5BFCDC5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53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2898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García Redondo, MªSol</cp:lastModifiedBy>
  <cp:revision>16</cp:revision>
  <cp:lastPrinted>2016-06-06T11:54:00Z</cp:lastPrinted>
  <dcterms:created xsi:type="dcterms:W3CDTF">2025-04-22T09:22:00Z</dcterms:created>
  <dcterms:modified xsi:type="dcterms:W3CDTF">2025-06-02T07:04:00Z</dcterms:modified>
</cp:coreProperties>
</file>