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22F" w14:textId="1002774F" w:rsidR="00BA7E61" w:rsidRPr="00B46F8E" w:rsidRDefault="00BA7E61" w:rsidP="00B46F8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 xml:space="preserve">CAMBIO </w:t>
      </w:r>
      <w:r w:rsidR="00B46F8E" w:rsidRPr="00B46F8E">
        <w:rPr>
          <w:b/>
          <w:bCs/>
          <w:sz w:val="24"/>
          <w:szCs w:val="24"/>
          <w:lang w:val="es-ES_tradnl"/>
        </w:rPr>
        <w:t>EN LA VINCULACIÓN DEL/DE LA IP</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4B782F5D" w14:textId="77777777" w:rsidR="008B71AD" w:rsidRDefault="008B71AD" w:rsidP="008B71AD">
      <w:pPr>
        <w:pStyle w:val="ESBHead"/>
        <w:jc w:val="both"/>
        <w:rPr>
          <w:rFonts w:ascii="Arial Narrow" w:hAnsi="Arial Narrow"/>
          <w:i/>
          <w:sz w:val="18"/>
          <w:szCs w:val="18"/>
        </w:rPr>
      </w:pPr>
      <w:bookmarkStart w:id="0" w:name="_Hlk164151654"/>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1309AA">
        <w:rPr>
          <w:rFonts w:ascii="Arial Narrow" w:hAnsi="Arial Narrow"/>
          <w:i/>
          <w:sz w:val="18"/>
          <w:szCs w:val="18"/>
        </w:rPr>
        <w:t>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(en adelante, Orden de bases), y en la Resolución de 12 de abril de 2024, de la Presidencia de la Agencia Estatal de Investigación, por la que se aprueba la convocatoria del año 2024 del procedimiento de concesión de ayudas a proyectos «Europa Excelencia», del Plan Estatal de Investigación Científica, Técnica y de Innovación para el período 2021-2023 (en adelante, convocatoria).</w:t>
      </w:r>
    </w:p>
    <w:bookmarkEnd w:id="0"/>
    <w:p w14:paraId="3AA75BA2" w14:textId="77777777" w:rsidR="008B71AD" w:rsidRDefault="008B71AD" w:rsidP="00225C3C">
      <w:pPr>
        <w:pStyle w:val="ESBHead"/>
        <w:jc w:val="both"/>
        <w:rPr>
          <w:rFonts w:ascii="Arial Narrow" w:hAnsi="Arial Narrow"/>
          <w:i/>
          <w:sz w:val="18"/>
          <w:szCs w:val="18"/>
          <w:lang w:eastAsia="es-ES"/>
        </w:rPr>
      </w:pPr>
    </w:p>
    <w:p w14:paraId="05D809CC" w14:textId="3C4B9531" w:rsidR="00BA7E61" w:rsidRDefault="00225C3C" w:rsidP="00225C3C">
      <w:pPr>
        <w:pStyle w:val="ESBHead"/>
        <w:jc w:val="both"/>
        <w:rPr>
          <w:rFonts w:ascii="Arial Narrow" w:hAnsi="Arial Narrow"/>
          <w:i/>
          <w:sz w:val="18"/>
          <w:szCs w:val="18"/>
          <w:lang w:val="es-ES" w:eastAsia="es-ES"/>
        </w:rPr>
      </w:pPr>
      <w:r w:rsidRPr="00225C3C">
        <w:rPr>
          <w:rFonts w:ascii="Arial Narrow" w:hAnsi="Arial Narrow"/>
          <w:i/>
          <w:sz w:val="18"/>
          <w:szCs w:val="18"/>
          <w:lang w:val="es-ES" w:eastAsia="es-ES"/>
        </w:rPr>
        <w:t>Cuando se produzca un cambio en la vinculación del/de la IP por trasladarse a una entidad diferente a la beneficiaria, la entidad beneficiaria deberá solicitar autorización para la continuidad del proyecto con las nuevas condiciones, y de no autorizarse la solicitud, se iniciará el procedim</w:t>
      </w:r>
      <w:r>
        <w:rPr>
          <w:rFonts w:ascii="Arial Narrow" w:hAnsi="Arial Narrow"/>
          <w:i/>
          <w:sz w:val="18"/>
          <w:szCs w:val="18"/>
          <w:lang w:val="es-ES" w:eastAsia="es-ES"/>
        </w:rPr>
        <w:t>iento de reintegro de la ayuda.</w:t>
      </w:r>
    </w:p>
    <w:p w14:paraId="719C7C9C" w14:textId="77777777" w:rsidR="00225C3C" w:rsidRDefault="00225C3C" w:rsidP="00225C3C">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78952684"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8B71AD">
              <w:rPr>
                <w:rStyle w:val="ESBBold"/>
                <w:rFonts w:cs="Arial"/>
                <w:b w:val="0"/>
              </w:rPr>
              <w:t>4</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3CA28707" w:rsidR="00166BFA" w:rsidRPr="00BE1E8F" w:rsidRDefault="00886740"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7713B6DD" w14:textId="77777777" w:rsidR="008B71AD" w:rsidRDefault="008B71AD" w:rsidP="00D0562E">
      <w:pPr>
        <w:pStyle w:val="ESBHead"/>
        <w:jc w:val="left"/>
        <w:rPr>
          <w:rStyle w:val="ESBBold"/>
          <w:lang w:val="es-ES"/>
        </w:rPr>
      </w:pPr>
    </w:p>
    <w:p w14:paraId="47E4C2DE" w14:textId="4B0A9739"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sidR="00886740">
        <w:rPr>
          <w:rStyle w:val="ESBBold"/>
          <w:lang w:val="es-ES"/>
        </w:rPr>
        <w:t>va entidad</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64E0D3F7"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w:t>
            </w:r>
            <w:r w:rsidR="00D72656">
              <w:rPr>
                <w:rStyle w:val="ESBBold"/>
                <w:b w:val="0"/>
                <w:i/>
                <w:sz w:val="14"/>
                <w:szCs w:val="14"/>
                <w:lang w:val="es-ES"/>
              </w:rPr>
              <w:t>e</w:t>
            </w:r>
            <w:r w:rsidR="00D72656">
              <w:rPr>
                <w:rStyle w:val="ESBBold"/>
                <w:i/>
                <w:sz w:val="14"/>
                <w:szCs w:val="14"/>
              </w:rPr>
              <w:t xml:space="preserve">l </w:t>
            </w:r>
            <w:r w:rsidRPr="000A40A7">
              <w:rPr>
                <w:rStyle w:val="ESBBold"/>
                <w:b w:val="0"/>
                <w:i/>
                <w:sz w:val="14"/>
                <w:szCs w:val="14"/>
                <w:lang w:val="es-ES"/>
              </w:rPr>
              <w:t xml:space="preserve">artículo </w:t>
            </w:r>
            <w:r>
              <w:rPr>
                <w:rStyle w:val="ESBBold"/>
                <w:b w:val="0"/>
                <w:i/>
                <w:sz w:val="14"/>
                <w:szCs w:val="14"/>
                <w:lang w:val="es-ES"/>
              </w:rPr>
              <w:t>5</w:t>
            </w:r>
            <w:r w:rsidR="000475B9">
              <w:rPr>
                <w:rStyle w:val="ESBBold"/>
                <w:b w:val="0"/>
                <w:i/>
                <w:sz w:val="14"/>
                <w:szCs w:val="14"/>
                <w:lang w:val="es-ES"/>
              </w:rPr>
              <w:t xml:space="preserve">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19E4BF50" w:rsidR="00166BFA" w:rsidRDefault="00166BFA" w:rsidP="00D0562E">
      <w:pPr>
        <w:pStyle w:val="ESBHead"/>
        <w:jc w:val="left"/>
        <w:rPr>
          <w:rStyle w:val="ESBBold"/>
          <w:lang w:val="es-ES"/>
        </w:rPr>
      </w:pPr>
    </w:p>
    <w:p w14:paraId="778C1B07" w14:textId="77777777" w:rsidR="00886740" w:rsidRDefault="00886740"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F82C8E">
      <w:pPr>
        <w:pBdr>
          <w:top w:val="single" w:sz="18" w:space="1" w:color="auto"/>
          <w:left w:val="single" w:sz="18" w:space="4" w:color="auto"/>
          <w:bottom w:val="single" w:sz="18" w:space="1" w:color="auto"/>
          <w:right w:val="single" w:sz="18" w:space="4" w:color="auto"/>
        </w:pBdr>
        <w:jc w:val="both"/>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4B11422D" w:rsidR="009E63E0" w:rsidRPr="001B00C2" w:rsidRDefault="001B00C2" w:rsidP="007C7D6B">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C1678B" w:rsidRPr="00C1678B">
        <w:rPr>
          <w:rStyle w:val="ESBBold"/>
          <w:rFonts w:cs="Arial"/>
          <w:szCs w:val="20"/>
        </w:rPr>
        <w:t xml:space="preserve"> </w:t>
      </w:r>
      <w:r w:rsidR="00C1678B" w:rsidRPr="001B00C2">
        <w:rPr>
          <w:rStyle w:val="ESBBold"/>
          <w:rFonts w:cs="Arial"/>
          <w:szCs w:val="20"/>
        </w:rPr>
        <w:t>hasta el momento</w:t>
      </w:r>
      <w:r w:rsidR="00C1678B">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22C0571A" w:rsidR="001B00C2" w:rsidRPr="00BA08AC" w:rsidRDefault="001B00C2"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Actividades que </w:t>
      </w:r>
      <w:r w:rsidR="00886740">
        <w:rPr>
          <w:rStyle w:val="ESBBold"/>
          <w:rFonts w:cs="Arial"/>
          <w:szCs w:val="20"/>
        </w:rPr>
        <w:t xml:space="preserve">se van </w:t>
      </w:r>
      <w:r w:rsidRPr="00BA08AC">
        <w:rPr>
          <w:rStyle w:val="ESBBold"/>
          <w:rFonts w:cs="Arial"/>
          <w:szCs w:val="20"/>
        </w:rPr>
        <w:t>a realizar</w:t>
      </w:r>
      <w:r w:rsidR="00886740">
        <w:rPr>
          <w:rStyle w:val="ESBBold"/>
          <w:rFonts w:cs="Arial"/>
          <w:szCs w:val="20"/>
        </w:rPr>
        <w:t xml:space="preserve"> en</w:t>
      </w:r>
      <w:r w:rsidR="00C1678B">
        <w:rPr>
          <w:rStyle w:val="ESBBold"/>
          <w:rFonts w:cs="Arial"/>
          <w:szCs w:val="20"/>
        </w:rPr>
        <w:t xml:space="preserve"> la nueva entidad</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71C8BE72" w:rsidR="00BA08AC" w:rsidRPr="00BA08AC" w:rsidRDefault="00BA08AC"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sidR="00C1678B">
        <w:rPr>
          <w:rStyle w:val="ESBBold"/>
          <w:rFonts w:cs="Arial"/>
          <w:szCs w:val="20"/>
        </w:rPr>
        <w:t>hasta el momento del cambio</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1CA9031D" w:rsidR="00BA08AC" w:rsidRDefault="00BA08AC" w:rsidP="007C7D6B">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w:t>
      </w:r>
      <w:r w:rsidR="00762C3E">
        <w:rPr>
          <w:rStyle w:val="ESBBold"/>
          <w:rFonts w:cs="Arial"/>
          <w:szCs w:val="20"/>
        </w:rPr>
        <w:t>l cambio de entidad</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6A2AFE5D" w14:textId="06B6046F" w:rsidR="00C35C1F" w:rsidRDefault="00C35C1F" w:rsidP="001428DF">
      <w:pPr>
        <w:rPr>
          <w:rStyle w:val="ESBBold"/>
        </w:rPr>
      </w:pPr>
    </w:p>
    <w:p w14:paraId="2A382E6B" w14:textId="77777777" w:rsidR="008B71AD" w:rsidRPr="00504D71" w:rsidRDefault="008B71AD"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w:lastRenderedPageBreak/>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310E5FA5" w14:textId="77777777" w:rsidR="00085D40" w:rsidRDefault="00085D40" w:rsidP="00C50B8B">
      <w:pPr>
        <w:jc w:val="both"/>
        <w:rPr>
          <w:rFonts w:ascii="Arial" w:hAnsi="Arial" w:cs="Arial"/>
          <w:sz w:val="16"/>
          <w:szCs w:val="16"/>
          <w:lang w:val="es-ES_tradnl"/>
        </w:rPr>
      </w:pPr>
    </w:p>
    <w:p w14:paraId="244406F0" w14:textId="32097D08"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60336B">
        <w:rPr>
          <w:rFonts w:ascii="Arial" w:hAnsi="Arial" w:cs="Arial"/>
          <w:sz w:val="16"/>
          <w:szCs w:val="16"/>
          <w:lang w:val="es-ES_tradnl"/>
        </w:rPr>
        <w:t>Carpet</w:t>
      </w:r>
      <w:r w:rsidR="0060336B">
        <w:rPr>
          <w:rFonts w:ascii="Arial" w:hAnsi="Arial" w:cs="Arial"/>
          <w:sz w:val="16"/>
          <w:szCs w:val="16"/>
          <w:lang w:val="es-ES_tradnl"/>
        </w:rPr>
        <w:t>a Virtual de Expedientes-Facilit</w:t>
      </w:r>
      <w:r w:rsidRPr="0060336B">
        <w:rPr>
          <w:rFonts w:ascii="Arial" w:hAnsi="Arial" w:cs="Arial"/>
          <w:sz w:val="16"/>
          <w:szCs w:val="16"/>
          <w:lang w:val="es-ES_tradnl"/>
        </w:rPr>
        <w:t>@</w:t>
      </w:r>
      <w:r w:rsidRPr="00C50B8B">
        <w:rPr>
          <w:rFonts w:ascii="Arial" w:hAnsi="Arial" w:cs="Arial"/>
          <w:sz w:val="16"/>
          <w:szCs w:val="16"/>
          <w:lang w:val="es-ES_tradnl"/>
        </w:rPr>
        <w:t xml:space="preserve"> </w:t>
      </w:r>
      <w:r w:rsidR="00F82C8E" w:rsidRPr="00F82C8E">
        <w:rPr>
          <w:rFonts w:ascii="Arial" w:hAnsi="Arial" w:cs="Arial"/>
          <w:sz w:val="16"/>
          <w:szCs w:val="16"/>
          <w:lang w:val="es-ES_tradnl"/>
        </w:rPr>
        <w:t xml:space="preserve">por el/la investigador/a principal del proyecto </w:t>
      </w:r>
      <w:r w:rsidRPr="00C50B8B">
        <w:rPr>
          <w:rFonts w:ascii="Arial" w:hAnsi="Arial" w:cs="Arial"/>
          <w:sz w:val="16"/>
          <w:szCs w:val="16"/>
          <w:lang w:val="es-ES_tradnl"/>
        </w:rPr>
        <w:t>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7BDE4A08" w14:textId="4AAB7735" w:rsidR="009443D5" w:rsidRDefault="009443D5" w:rsidP="007C607F">
      <w:pPr>
        <w:jc w:val="both"/>
        <w:rPr>
          <w:rFonts w:ascii="Arial" w:hAnsi="Arial"/>
          <w:bCs/>
          <w:sz w:val="20"/>
          <w:szCs w:val="20"/>
        </w:rPr>
      </w:pPr>
    </w:p>
    <w:p w14:paraId="04EB3206" w14:textId="1A3CE6D6" w:rsidR="009443D5" w:rsidRDefault="004B2E02" w:rsidP="0038504A">
      <w:pPr>
        <w:jc w:val="both"/>
        <w:rPr>
          <w:rFonts w:ascii="Arial" w:hAnsi="Arial"/>
          <w:bCs/>
          <w:sz w:val="20"/>
          <w:szCs w:val="20"/>
        </w:rPr>
      </w:pPr>
      <w:r>
        <w:rPr>
          <w:rFonts w:ascii="Arial" w:hAnsi="Arial"/>
          <w:b/>
          <w:bCs/>
          <w:sz w:val="20"/>
          <w:szCs w:val="20"/>
        </w:rPr>
        <w:t xml:space="preserve">1.- </w:t>
      </w:r>
      <w:r w:rsidR="007A2E6D" w:rsidRPr="00F37F9A">
        <w:rPr>
          <w:rFonts w:ascii="Arial" w:hAnsi="Arial"/>
          <w:b/>
          <w:bCs/>
          <w:sz w:val="20"/>
          <w:szCs w:val="20"/>
        </w:rPr>
        <w:t>Declaración responsable</w:t>
      </w:r>
      <w:r w:rsidR="00E40201">
        <w:rPr>
          <w:rFonts w:ascii="Arial" w:hAnsi="Arial"/>
          <w:b/>
          <w:bCs/>
          <w:sz w:val="20"/>
          <w:szCs w:val="20"/>
        </w:rPr>
        <w:t xml:space="preserve"> </w:t>
      </w:r>
      <w:r w:rsidR="00762C3E" w:rsidRPr="00762C3E">
        <w:rPr>
          <w:rFonts w:ascii="Arial" w:hAnsi="Arial"/>
          <w:bCs/>
          <w:sz w:val="20"/>
          <w:szCs w:val="20"/>
        </w:rPr>
        <w:t xml:space="preserve">firmada por la persona que ostente la representación legal </w:t>
      </w:r>
      <w:r w:rsidR="00762C3E">
        <w:rPr>
          <w:rFonts w:ascii="Arial" w:hAnsi="Arial"/>
          <w:bCs/>
          <w:sz w:val="20"/>
          <w:szCs w:val="20"/>
        </w:rPr>
        <w:t>de la nueva entidad</w:t>
      </w:r>
      <w:r w:rsidR="00762C3E" w:rsidRPr="00762C3E">
        <w:t xml:space="preserve"> </w:t>
      </w:r>
      <w:r w:rsidR="00762C3E" w:rsidRPr="00762C3E">
        <w:rPr>
          <w:rFonts w:ascii="Arial" w:hAnsi="Arial"/>
          <w:bCs/>
          <w:sz w:val="20"/>
          <w:szCs w:val="20"/>
        </w:rPr>
        <w:t>en la que se le autorice a</w:t>
      </w:r>
      <w:r w:rsidR="00C03E6C">
        <w:rPr>
          <w:rFonts w:ascii="Arial" w:hAnsi="Arial"/>
          <w:bCs/>
          <w:sz w:val="20"/>
          <w:szCs w:val="20"/>
        </w:rPr>
        <w:t>l/a la IP a participar en el proyecto, se comprometa</w:t>
      </w:r>
      <w:r w:rsidR="00C03E6C" w:rsidRPr="00762C3E">
        <w:rPr>
          <w:rFonts w:ascii="Arial" w:hAnsi="Arial"/>
          <w:bCs/>
          <w:sz w:val="20"/>
          <w:szCs w:val="20"/>
        </w:rPr>
        <w:t xml:space="preserve"> al mantenimiento de su vinculación </w:t>
      </w:r>
      <w:r w:rsidR="00C03E6C">
        <w:rPr>
          <w:rFonts w:ascii="Arial" w:hAnsi="Arial"/>
          <w:bCs/>
          <w:sz w:val="20"/>
          <w:szCs w:val="20"/>
        </w:rPr>
        <w:t>hasta que</w:t>
      </w:r>
      <w:r w:rsidR="00C03E6C" w:rsidRPr="00762C3E">
        <w:rPr>
          <w:rFonts w:ascii="Arial" w:hAnsi="Arial"/>
          <w:bCs/>
          <w:sz w:val="20"/>
          <w:szCs w:val="20"/>
        </w:rPr>
        <w:t xml:space="preserve"> finalice el peri</w:t>
      </w:r>
      <w:r w:rsidR="00C03E6C">
        <w:rPr>
          <w:rFonts w:ascii="Arial" w:hAnsi="Arial"/>
          <w:bCs/>
          <w:sz w:val="20"/>
          <w:szCs w:val="20"/>
        </w:rPr>
        <w:t>odo de ejecución del proyecto y en la que se declare que se</w:t>
      </w:r>
      <w:r w:rsidR="00762C3E" w:rsidRPr="00762C3E">
        <w:rPr>
          <w:rFonts w:ascii="Arial" w:hAnsi="Arial"/>
          <w:bCs/>
          <w:sz w:val="20"/>
          <w:szCs w:val="20"/>
        </w:rPr>
        <w:t xml:space="preserve"> </w:t>
      </w:r>
      <w:r w:rsidR="00C03E6C" w:rsidRPr="00C03E6C">
        <w:rPr>
          <w:rFonts w:ascii="Arial" w:hAnsi="Arial"/>
          <w:bCs/>
          <w:sz w:val="20"/>
          <w:szCs w:val="20"/>
        </w:rPr>
        <w:t xml:space="preserve">cuenta con los recursos humanos y materiales necesarios para poder llevar </w:t>
      </w:r>
      <w:r w:rsidR="00C03E6C">
        <w:rPr>
          <w:rFonts w:ascii="Arial" w:hAnsi="Arial"/>
          <w:bCs/>
          <w:sz w:val="20"/>
          <w:szCs w:val="20"/>
        </w:rPr>
        <w:t>a cabo la actuación</w:t>
      </w:r>
      <w:r w:rsidR="00762C3E">
        <w:rPr>
          <w:rFonts w:ascii="Arial" w:hAnsi="Arial"/>
          <w:bCs/>
          <w:sz w:val="20"/>
          <w:szCs w:val="20"/>
        </w:rPr>
        <w:t xml:space="preserve">. </w:t>
      </w:r>
    </w:p>
    <w:p w14:paraId="432F860B" w14:textId="77777777" w:rsidR="004B2E02" w:rsidRPr="004B2E02" w:rsidRDefault="004B2E02" w:rsidP="0038504A">
      <w:pPr>
        <w:jc w:val="both"/>
        <w:rPr>
          <w:rFonts w:ascii="Arial" w:hAnsi="Arial"/>
          <w:bCs/>
          <w:sz w:val="20"/>
          <w:szCs w:val="20"/>
        </w:rPr>
      </w:pPr>
    </w:p>
    <w:p w14:paraId="4DEABC89" w14:textId="5AF95F06" w:rsidR="00E338A0" w:rsidRPr="00E40201" w:rsidRDefault="004B2E02" w:rsidP="0038504A">
      <w:pPr>
        <w:jc w:val="both"/>
        <w:rPr>
          <w:rFonts w:ascii="Arial" w:hAnsi="Arial"/>
          <w:bCs/>
          <w:sz w:val="20"/>
          <w:szCs w:val="20"/>
        </w:rPr>
      </w:pPr>
      <w:r>
        <w:rPr>
          <w:rFonts w:ascii="Arial" w:hAnsi="Arial"/>
          <w:b/>
          <w:bCs/>
          <w:sz w:val="20"/>
          <w:szCs w:val="20"/>
        </w:rPr>
        <w:t>2</w:t>
      </w:r>
      <w:r w:rsidR="00E40201" w:rsidRPr="00E40201">
        <w:rPr>
          <w:rFonts w:ascii="Arial" w:hAnsi="Arial"/>
          <w:b/>
          <w:bCs/>
          <w:sz w:val="20"/>
          <w:szCs w:val="20"/>
        </w:rPr>
        <w:t>.-</w:t>
      </w:r>
      <w:r w:rsidR="00E40201">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303197">
        <w:rPr>
          <w:rFonts w:ascii="Arial" w:hAnsi="Arial"/>
          <w:bCs/>
          <w:sz w:val="20"/>
          <w:szCs w:val="20"/>
        </w:rPr>
        <w:t xml:space="preserve"> con la nueva e</w:t>
      </w:r>
      <w:r w:rsidR="00E40201" w:rsidRPr="00E40201">
        <w:rPr>
          <w:rFonts w:ascii="Arial" w:hAnsi="Arial"/>
          <w:bCs/>
          <w:sz w:val="20"/>
          <w:szCs w:val="20"/>
        </w:rPr>
        <w:t xml:space="preserve">ntidad </w:t>
      </w:r>
      <w:r w:rsidR="00036167">
        <w:rPr>
          <w:rFonts w:ascii="Arial" w:hAnsi="Arial"/>
          <w:bCs/>
          <w:sz w:val="20"/>
          <w:szCs w:val="20"/>
        </w:rPr>
        <w:t>hasta la finalización del período de ejecució</w:t>
      </w:r>
      <w:r w:rsidR="002E59BD">
        <w:rPr>
          <w:rFonts w:ascii="Arial" w:hAnsi="Arial"/>
          <w:bCs/>
          <w:sz w:val="20"/>
          <w:szCs w:val="20"/>
        </w:rPr>
        <w:t>n de la actuación</w:t>
      </w:r>
      <w:r w:rsidR="00E40201" w:rsidRPr="00E40201">
        <w:rPr>
          <w:rFonts w:ascii="Arial" w:hAnsi="Arial"/>
          <w:bCs/>
          <w:sz w:val="20"/>
          <w:szCs w:val="20"/>
        </w:rPr>
        <w:t xml:space="preserve"> </w:t>
      </w:r>
      <w:r w:rsidR="00D918A6" w:rsidRPr="00D918A6">
        <w:rPr>
          <w:rFonts w:ascii="Arial" w:hAnsi="Arial"/>
          <w:b/>
          <w:bCs/>
          <w:sz w:val="20"/>
          <w:szCs w:val="20"/>
        </w:rPr>
        <w:t xml:space="preserve">u otra </w:t>
      </w:r>
      <w:r w:rsidR="00E40201" w:rsidRPr="00D918A6">
        <w:rPr>
          <w:rFonts w:ascii="Arial" w:hAnsi="Arial"/>
          <w:b/>
          <w:bCs/>
          <w:sz w:val="20"/>
          <w:szCs w:val="20"/>
        </w:rPr>
        <w:t>justifica</w:t>
      </w:r>
      <w:r w:rsidR="00D918A6" w:rsidRPr="00D918A6">
        <w:rPr>
          <w:rFonts w:ascii="Arial" w:hAnsi="Arial"/>
          <w:b/>
          <w:bCs/>
          <w:sz w:val="20"/>
          <w:szCs w:val="20"/>
        </w:rPr>
        <w:t>ción documental</w:t>
      </w:r>
      <w:r w:rsidR="00303197">
        <w:rPr>
          <w:rFonts w:ascii="Arial" w:hAnsi="Arial"/>
          <w:bCs/>
          <w:sz w:val="20"/>
          <w:szCs w:val="20"/>
        </w:rPr>
        <w:t xml:space="preserve"> que se considere necesaria</w:t>
      </w:r>
      <w:r w:rsidR="00E40201" w:rsidRPr="00E40201">
        <w:rPr>
          <w:rFonts w:ascii="Arial" w:hAnsi="Arial"/>
          <w:bCs/>
          <w:sz w:val="20"/>
          <w:szCs w:val="20"/>
        </w:rPr>
        <w:t>.</w:t>
      </w:r>
    </w:p>
    <w:p w14:paraId="414FC1FD" w14:textId="77777777" w:rsidR="00253E33" w:rsidRDefault="00253E33" w:rsidP="0038504A">
      <w:pPr>
        <w:jc w:val="both"/>
        <w:rPr>
          <w:rFonts w:ascii="Arial" w:hAnsi="Arial" w:cs="Arial"/>
          <w:b/>
          <w:color w:val="000000"/>
          <w:sz w:val="20"/>
          <w:szCs w:val="20"/>
        </w:rPr>
      </w:pPr>
    </w:p>
    <w:p w14:paraId="384FE09A" w14:textId="40B17EA2" w:rsidR="001C1F97" w:rsidRDefault="004B2E02"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3</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B46F8E">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1B1D11D7" w14:textId="77777777" w:rsidR="001C1F97" w:rsidRPr="0019578D" w:rsidRDefault="001C1F97" w:rsidP="001C1F97">
      <w:pPr>
        <w:pStyle w:val="Textosinformato"/>
        <w:jc w:val="both"/>
        <w:rPr>
          <w:rFonts w:ascii="Arial" w:hAnsi="Arial" w:cs="Arial"/>
          <w:i/>
          <w:sz w:val="16"/>
          <w:szCs w:val="16"/>
          <w:lang w:val="es-ES_tradnl"/>
        </w:rPr>
      </w:pPr>
      <w:r w:rsidRPr="0019578D">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7" w:history="1">
        <w:r w:rsidRPr="0019578D">
          <w:rPr>
            <w:rStyle w:val="Hipervnculo"/>
            <w:rFonts w:ascii="Arial" w:hAnsi="Arial" w:cs="Arial"/>
            <w:i/>
            <w:sz w:val="16"/>
            <w:szCs w:val="16"/>
            <w:lang w:val="es-ES_tradnl"/>
          </w:rPr>
          <w:t>europaexcelencia.seg@aei.gob.es</w:t>
        </w:r>
      </w:hyperlink>
      <w:r>
        <w:rPr>
          <w:rFonts w:ascii="Arial" w:hAnsi="Arial" w:cs="Arial"/>
          <w:i/>
          <w:sz w:val="16"/>
          <w:szCs w:val="16"/>
          <w:lang w:val="es-ES_tradnl"/>
        </w:rPr>
        <w:t>.</w:t>
      </w:r>
    </w:p>
    <w:p w14:paraId="4542314F" w14:textId="77777777" w:rsidR="001C1F97" w:rsidRPr="0019578D" w:rsidRDefault="001C1F97" w:rsidP="001C1F97">
      <w:pPr>
        <w:pStyle w:val="Textosinformato"/>
        <w:jc w:val="both"/>
        <w:rPr>
          <w:rFonts w:ascii="Arial" w:hAnsi="Arial" w:cs="Arial"/>
          <w:i/>
          <w:sz w:val="16"/>
          <w:szCs w:val="16"/>
          <w:lang w:val="es-ES_tradnl"/>
        </w:rPr>
      </w:pPr>
    </w:p>
    <w:p w14:paraId="176A7320" w14:textId="77777777" w:rsidR="001C1F97" w:rsidRPr="0019578D" w:rsidRDefault="001C1F97" w:rsidP="001C1F97">
      <w:pPr>
        <w:pStyle w:val="Textosinformato"/>
        <w:jc w:val="both"/>
        <w:rPr>
          <w:rStyle w:val="Hipervnculo"/>
          <w:rFonts w:ascii="Arial" w:hAnsi="Arial" w:cs="Arial"/>
          <w:i/>
          <w:sz w:val="16"/>
          <w:szCs w:val="16"/>
          <w:lang w:val="es-ES_tradnl"/>
        </w:rPr>
      </w:pPr>
      <w:r w:rsidRPr="0019578D">
        <w:rPr>
          <w:rFonts w:ascii="Arial" w:hAnsi="Arial" w:cs="Arial"/>
          <w:i/>
          <w:sz w:val="16"/>
          <w:szCs w:val="16"/>
          <w:lang w:val="es-ES_tradnl"/>
        </w:rPr>
        <w:t xml:space="preserve">Para consultas relacionadas con la justificación económica de las ayudas, por favor envíelas a través del siguiente formulario: </w:t>
      </w:r>
      <w:hyperlink r:id="rId8" w:history="1">
        <w:r w:rsidRPr="0019578D">
          <w:rPr>
            <w:rStyle w:val="Hipervnculo"/>
            <w:rFonts w:ascii="Arial" w:hAnsi="Arial" w:cs="Arial"/>
            <w:i/>
            <w:sz w:val="16"/>
            <w:szCs w:val="16"/>
            <w:lang w:val="es-ES_tradnl"/>
          </w:rPr>
          <w:t>https://www.aei.gob.es/contactanos/consultas-justificacion-economica</w:t>
        </w:r>
      </w:hyperlink>
      <w:r w:rsidRPr="00A157E0">
        <w:rPr>
          <w:rStyle w:val="Hipervnculo"/>
          <w:rFonts w:ascii="Arial" w:hAnsi="Arial" w:cs="Arial"/>
          <w:i/>
          <w:color w:val="auto"/>
          <w:sz w:val="16"/>
          <w:szCs w:val="16"/>
          <w:u w:val="none"/>
          <w:lang w:val="es-ES_tradnl"/>
        </w:rPr>
        <w:t>.</w:t>
      </w:r>
    </w:p>
    <w:p w14:paraId="69CF5AC7" w14:textId="77777777" w:rsidR="001C1F97" w:rsidRPr="0019578D" w:rsidRDefault="001C1F97" w:rsidP="001C1F97">
      <w:pPr>
        <w:pStyle w:val="Textosinformato"/>
        <w:jc w:val="both"/>
        <w:rPr>
          <w:rStyle w:val="ESBStandard1"/>
          <w:rFonts w:cs="Arial"/>
          <w:i/>
          <w:sz w:val="16"/>
          <w:szCs w:val="16"/>
          <w:lang w:val="es-ES_tradnl"/>
        </w:rPr>
      </w:pPr>
    </w:p>
    <w:p w14:paraId="5D92BC8B" w14:textId="72A9D690" w:rsidR="004B33A8" w:rsidRPr="001C1F97" w:rsidRDefault="001C1F97" w:rsidP="001C1F97">
      <w:pPr>
        <w:pStyle w:val="Textosinformato"/>
        <w:jc w:val="both"/>
        <w:rPr>
          <w:rFonts w:ascii="Arial" w:hAnsi="Arial" w:cs="Arial"/>
          <w:i/>
          <w:sz w:val="16"/>
          <w:szCs w:val="16"/>
          <w:lang w:val="es-ES_tradnl"/>
        </w:rPr>
      </w:pPr>
      <w:r w:rsidRPr="0019578D">
        <w:rPr>
          <w:rFonts w:ascii="Arial" w:hAnsi="Arial" w:cs="Arial"/>
          <w:i/>
          <w:sz w:val="16"/>
          <w:szCs w:val="16"/>
          <w:lang w:val="es-ES_tradnl"/>
        </w:rPr>
        <w:t xml:space="preserve">Para consultas relacionadas con problemas informáticos, por favor envíelas a través del siguiente formulario: </w:t>
      </w:r>
      <w:hyperlink r:id="rId9" w:history="1">
        <w:r w:rsidRPr="0019578D">
          <w:rPr>
            <w:rStyle w:val="Hipervnculo"/>
            <w:rFonts w:ascii="Arial" w:hAnsi="Arial" w:cs="Arial"/>
            <w:i/>
            <w:sz w:val="16"/>
            <w:szCs w:val="16"/>
          </w:rPr>
          <w:t>https://www.aei.gob.es/contactanos/consultas-informaticas</w:t>
        </w:r>
      </w:hyperlink>
      <w:r w:rsidRPr="0019578D">
        <w:rPr>
          <w:rFonts w:ascii="Arial" w:hAnsi="Arial" w:cs="Arial"/>
          <w:i/>
          <w:sz w:val="16"/>
          <w:szCs w:val="16"/>
        </w:rPr>
        <w:t>.</w:t>
      </w:r>
    </w:p>
    <w:sectPr w:rsidR="004B33A8" w:rsidRPr="001C1F97" w:rsidSect="00E20006">
      <w:headerReference w:type="default" r:id="rId10"/>
      <w:footerReference w:type="default" r:id="rId11"/>
      <w:headerReference w:type="first" r:id="rId12"/>
      <w:footerReference w:type="first" r:id="rId13"/>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D0B51" w14:textId="77777777" w:rsidR="000E1A03" w:rsidRDefault="000E1A03">
      <w:r>
        <w:separator/>
      </w:r>
    </w:p>
  </w:endnote>
  <w:endnote w:type="continuationSeparator" w:id="0">
    <w:p w14:paraId="6BBF7DC3" w14:textId="77777777" w:rsidR="000E1A03" w:rsidRDefault="000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438BD276"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0336B">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0336B">
              <w:rPr>
                <w:b/>
                <w:bCs/>
                <w:noProof/>
                <w:sz w:val="16"/>
                <w:szCs w:val="16"/>
              </w:rPr>
              <w:t>3</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C7E4" w14:textId="70529256" w:rsidR="009628C0" w:rsidRDefault="006077F8" w:rsidP="00612A8A">
    <w:pPr>
      <w:pStyle w:val="Piedepgina"/>
      <w:jc w:val="right"/>
    </w:pPr>
    <w:r>
      <w:fldChar w:fldCharType="begin"/>
    </w:r>
    <w:r w:rsidR="00994443">
      <w:instrText xml:space="preserve"> PAGE   \* MERGEFORMAT </w:instrText>
    </w:r>
    <w:r>
      <w:fldChar w:fldCharType="separate"/>
    </w:r>
    <w:r w:rsidR="006033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85B6" w14:textId="77777777" w:rsidR="000E1A03" w:rsidRDefault="000E1A03">
      <w:r>
        <w:separator/>
      </w:r>
    </w:p>
  </w:footnote>
  <w:footnote w:type="continuationSeparator" w:id="0">
    <w:p w14:paraId="49BDD409" w14:textId="77777777" w:rsidR="000E1A03" w:rsidRDefault="000E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26" w:type="dxa"/>
      <w:tblInd w:w="-478" w:type="dxa"/>
      <w:tblCellMar>
        <w:left w:w="70" w:type="dxa"/>
        <w:right w:w="70" w:type="dxa"/>
      </w:tblCellMar>
      <w:tblLook w:val="04A0" w:firstRow="1" w:lastRow="0" w:firstColumn="1" w:lastColumn="0" w:noHBand="0" w:noVBand="1"/>
    </w:tblPr>
    <w:tblGrid>
      <w:gridCol w:w="9692"/>
      <w:gridCol w:w="1216"/>
      <w:gridCol w:w="1216"/>
      <w:gridCol w:w="1216"/>
      <w:gridCol w:w="1661"/>
      <w:gridCol w:w="883"/>
      <w:gridCol w:w="196"/>
      <w:gridCol w:w="146"/>
    </w:tblGrid>
    <w:tr w:rsidR="00C21383" w:rsidRPr="00C924AF" w14:paraId="57081703" w14:textId="77777777" w:rsidTr="001B4021">
      <w:trPr>
        <w:trHeight w:val="1980"/>
      </w:trPr>
      <w:tc>
        <w:tcPr>
          <w:tcW w:w="9692" w:type="dxa"/>
          <w:tcBorders>
            <w:top w:val="nil"/>
            <w:left w:val="nil"/>
            <w:bottom w:val="nil"/>
            <w:right w:val="nil"/>
          </w:tcBorders>
          <w:shd w:val="clear" w:color="auto" w:fill="auto"/>
          <w:noWrap/>
          <w:vAlign w:val="center"/>
          <w:hideMark/>
        </w:tcPr>
        <w:p w14:paraId="3D5A3EAE" w14:textId="7CC4A563" w:rsidR="00C21383" w:rsidRPr="004E3E30" w:rsidRDefault="00F62724" w:rsidP="00836D76">
          <w:pPr>
            <w:ind w:left="478"/>
            <w:rPr>
              <w:color w:val="000000"/>
            </w:rPr>
          </w:pPr>
          <w:r>
            <w:rPr>
              <w:noProof/>
            </w:rPr>
            <w:t xml:space="preserve">  </w:t>
          </w:r>
          <w:r w:rsidR="004D2395">
            <w:rPr>
              <w:noProof/>
            </w:rPr>
            <w:ptab w:relativeTo="margin" w:alignment="left" w:leader="none"/>
          </w:r>
          <w:r w:rsidR="001B4021">
            <w:rPr>
              <w:rFonts w:asciiTheme="majorHAnsi" w:eastAsiaTheme="majorEastAsia" w:hAnsiTheme="majorHAnsi" w:cstheme="majorBidi"/>
              <w:noProof/>
              <w:color w:val="4F81BD" w:themeColor="accent1"/>
            </w:rPr>
            <w:drawing>
              <wp:inline distT="0" distB="0" distL="0" distR="0" wp14:anchorId="5BBB8966" wp14:editId="4492F5AE">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r w:rsidR="001B4021">
            <w:rPr>
              <w:noProof/>
            </w:rPr>
            <w:t xml:space="preserve">                                                           </w:t>
          </w:r>
          <w:r w:rsidR="001B4021">
            <w:rPr>
              <w:rFonts w:asciiTheme="majorHAnsi" w:eastAsiaTheme="majorEastAsia" w:hAnsiTheme="majorHAnsi" w:cstheme="majorBidi"/>
              <w:noProof/>
              <w:color w:val="4F81BD" w:themeColor="accent1"/>
            </w:rPr>
            <w:drawing>
              <wp:inline distT="0" distB="0" distL="0" distR="0" wp14:anchorId="2C6ED1B9" wp14:editId="32705E2E">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p w14:paraId="4A236064" w14:textId="77777777" w:rsidR="00C21383" w:rsidRPr="004E3E30" w:rsidRDefault="00C21383" w:rsidP="00836D76">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753"/>
            <w:gridCol w:w="753"/>
          </w:tblGrid>
          <w:tr w:rsidR="00836D76" w:rsidRPr="004E3E30" w14:paraId="2155EE0F" w14:textId="77777777" w:rsidTr="00836D76">
            <w:trPr>
              <w:trHeight w:val="1950"/>
              <w:tblCellSpacing w:w="0" w:type="dxa"/>
            </w:trPr>
            <w:tc>
              <w:tcPr>
                <w:tcW w:w="753" w:type="dxa"/>
                <w:tcBorders>
                  <w:top w:val="nil"/>
                  <w:left w:val="nil"/>
                  <w:bottom w:val="nil"/>
                  <w:right w:val="nil"/>
                </w:tcBorders>
                <w:shd w:val="clear" w:color="auto" w:fill="auto"/>
                <w:noWrap/>
                <w:vAlign w:val="center"/>
                <w:hideMark/>
              </w:tcPr>
              <w:p w14:paraId="0465D7A3" w14:textId="6970D503" w:rsidR="00836D76" w:rsidRPr="004E3E30" w:rsidRDefault="00836D76" w:rsidP="00836D76">
                <w:pPr>
                  <w:jc w:val="right"/>
                  <w:rPr>
                    <w:color w:val="000000"/>
                  </w:rPr>
                </w:pPr>
                <w:r>
                  <w:rPr>
                    <w:noProof/>
                  </w:rPr>
                  <w:t xml:space="preserve">         </w:t>
                </w:r>
                <w:r>
                  <w:rPr>
                    <w:noProof/>
                  </w:rPr>
                  <w:ptab w:relativeTo="margin" w:alignment="right" w:leader="none"/>
                </w:r>
              </w:p>
            </w:tc>
            <w:tc>
              <w:tcPr>
                <w:tcW w:w="753" w:type="dxa"/>
                <w:tcBorders>
                  <w:top w:val="nil"/>
                  <w:left w:val="nil"/>
                  <w:bottom w:val="nil"/>
                  <w:right w:val="nil"/>
                </w:tcBorders>
                <w:shd w:val="clear" w:color="auto" w:fill="auto"/>
                <w:vAlign w:val="center"/>
              </w:tcPr>
              <w:p w14:paraId="1D09F057" w14:textId="4BD34E0B" w:rsidR="00836D76" w:rsidRPr="004E3E30" w:rsidRDefault="00836D76" w:rsidP="00836D76">
                <w:pPr>
                  <w:jc w:val="right"/>
                  <w:rPr>
                    <w:color w:val="000000"/>
                  </w:rPr>
                </w:pP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8FD"/>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5F413B"/>
    <w:multiLevelType w:val="hybridMultilevel"/>
    <w:tmpl w:val="CC36D7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27199"/>
    <w:multiLevelType w:val="hybridMultilevel"/>
    <w:tmpl w:val="4454B47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13059361">
    <w:abstractNumId w:val="9"/>
  </w:num>
  <w:num w:numId="2" w16cid:durableId="29261541">
    <w:abstractNumId w:val="8"/>
  </w:num>
  <w:num w:numId="3" w16cid:durableId="1523469738">
    <w:abstractNumId w:val="4"/>
  </w:num>
  <w:num w:numId="4" w16cid:durableId="1216549098">
    <w:abstractNumId w:val="5"/>
  </w:num>
  <w:num w:numId="5" w16cid:durableId="353312163">
    <w:abstractNumId w:val="6"/>
  </w:num>
  <w:num w:numId="6" w16cid:durableId="2020505049">
    <w:abstractNumId w:val="3"/>
  </w:num>
  <w:num w:numId="7" w16cid:durableId="1233127058">
    <w:abstractNumId w:val="2"/>
  </w:num>
  <w:num w:numId="8" w16cid:durableId="1515487182">
    <w:abstractNumId w:val="7"/>
  </w:num>
  <w:num w:numId="9" w16cid:durableId="1159538561">
    <w:abstractNumId w:val="0"/>
  </w:num>
  <w:num w:numId="10" w16cid:durableId="75799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14FE2"/>
    <w:rsid w:val="000265A2"/>
    <w:rsid w:val="00030B40"/>
    <w:rsid w:val="00036167"/>
    <w:rsid w:val="000430B2"/>
    <w:rsid w:val="000475B9"/>
    <w:rsid w:val="00051631"/>
    <w:rsid w:val="00065FF8"/>
    <w:rsid w:val="00082519"/>
    <w:rsid w:val="000825F2"/>
    <w:rsid w:val="00083E21"/>
    <w:rsid w:val="0008443B"/>
    <w:rsid w:val="00085D40"/>
    <w:rsid w:val="00093774"/>
    <w:rsid w:val="00096748"/>
    <w:rsid w:val="000A6138"/>
    <w:rsid w:val="000B3C3A"/>
    <w:rsid w:val="000D0989"/>
    <w:rsid w:val="000D0CCE"/>
    <w:rsid w:val="000D3139"/>
    <w:rsid w:val="000D713D"/>
    <w:rsid w:val="000E1A03"/>
    <w:rsid w:val="000E3508"/>
    <w:rsid w:val="000F63C2"/>
    <w:rsid w:val="00101DDA"/>
    <w:rsid w:val="00106BFC"/>
    <w:rsid w:val="00111A81"/>
    <w:rsid w:val="00113F62"/>
    <w:rsid w:val="00114EEB"/>
    <w:rsid w:val="001257BE"/>
    <w:rsid w:val="00133699"/>
    <w:rsid w:val="00133795"/>
    <w:rsid w:val="001428DF"/>
    <w:rsid w:val="001449D5"/>
    <w:rsid w:val="0015793A"/>
    <w:rsid w:val="00166BFA"/>
    <w:rsid w:val="00184498"/>
    <w:rsid w:val="001921C9"/>
    <w:rsid w:val="001930CD"/>
    <w:rsid w:val="001A5256"/>
    <w:rsid w:val="001B00C2"/>
    <w:rsid w:val="001B4021"/>
    <w:rsid w:val="001C1F97"/>
    <w:rsid w:val="001C33CF"/>
    <w:rsid w:val="001C58C3"/>
    <w:rsid w:val="001D0C48"/>
    <w:rsid w:val="001D186D"/>
    <w:rsid w:val="001D2931"/>
    <w:rsid w:val="001E12C5"/>
    <w:rsid w:val="001F54FF"/>
    <w:rsid w:val="0020545B"/>
    <w:rsid w:val="00206371"/>
    <w:rsid w:val="00217120"/>
    <w:rsid w:val="002235E6"/>
    <w:rsid w:val="00225C3C"/>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E59BD"/>
    <w:rsid w:val="002F49EC"/>
    <w:rsid w:val="002F6D1C"/>
    <w:rsid w:val="00303197"/>
    <w:rsid w:val="00307A1C"/>
    <w:rsid w:val="003676BA"/>
    <w:rsid w:val="00384B96"/>
    <w:rsid w:val="0038504A"/>
    <w:rsid w:val="003A2D3B"/>
    <w:rsid w:val="003A701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2E02"/>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336B"/>
    <w:rsid w:val="006077F8"/>
    <w:rsid w:val="006115A6"/>
    <w:rsid w:val="00612A8A"/>
    <w:rsid w:val="00622078"/>
    <w:rsid w:val="00640537"/>
    <w:rsid w:val="00647D2A"/>
    <w:rsid w:val="0065736F"/>
    <w:rsid w:val="0066203F"/>
    <w:rsid w:val="00685695"/>
    <w:rsid w:val="006878EA"/>
    <w:rsid w:val="00690B92"/>
    <w:rsid w:val="006B52BF"/>
    <w:rsid w:val="006C0CAE"/>
    <w:rsid w:val="006C45CE"/>
    <w:rsid w:val="006C68D3"/>
    <w:rsid w:val="006F406A"/>
    <w:rsid w:val="007032B3"/>
    <w:rsid w:val="00710021"/>
    <w:rsid w:val="00717417"/>
    <w:rsid w:val="00723006"/>
    <w:rsid w:val="00725961"/>
    <w:rsid w:val="00735671"/>
    <w:rsid w:val="00747A82"/>
    <w:rsid w:val="00760192"/>
    <w:rsid w:val="007612D0"/>
    <w:rsid w:val="00762C3E"/>
    <w:rsid w:val="007638F0"/>
    <w:rsid w:val="00763B0B"/>
    <w:rsid w:val="00777328"/>
    <w:rsid w:val="007873C2"/>
    <w:rsid w:val="007916C9"/>
    <w:rsid w:val="007918D2"/>
    <w:rsid w:val="007950DB"/>
    <w:rsid w:val="007974D5"/>
    <w:rsid w:val="007A2E6D"/>
    <w:rsid w:val="007B2AC4"/>
    <w:rsid w:val="007B530A"/>
    <w:rsid w:val="007C1C5D"/>
    <w:rsid w:val="007C607F"/>
    <w:rsid w:val="007C7D6B"/>
    <w:rsid w:val="007E2BA7"/>
    <w:rsid w:val="007E4C92"/>
    <w:rsid w:val="007F0C01"/>
    <w:rsid w:val="007F490E"/>
    <w:rsid w:val="008051DB"/>
    <w:rsid w:val="00806FC7"/>
    <w:rsid w:val="00813E25"/>
    <w:rsid w:val="00836D76"/>
    <w:rsid w:val="00843B85"/>
    <w:rsid w:val="00844A81"/>
    <w:rsid w:val="008460E5"/>
    <w:rsid w:val="00850253"/>
    <w:rsid w:val="0085048C"/>
    <w:rsid w:val="00856815"/>
    <w:rsid w:val="0086708F"/>
    <w:rsid w:val="00886740"/>
    <w:rsid w:val="00886C33"/>
    <w:rsid w:val="00893E49"/>
    <w:rsid w:val="008A1899"/>
    <w:rsid w:val="008B6CBE"/>
    <w:rsid w:val="008B71AD"/>
    <w:rsid w:val="008C5926"/>
    <w:rsid w:val="008D2DDA"/>
    <w:rsid w:val="008D6EB4"/>
    <w:rsid w:val="008F0383"/>
    <w:rsid w:val="00910534"/>
    <w:rsid w:val="009205AA"/>
    <w:rsid w:val="00941FF8"/>
    <w:rsid w:val="009443D5"/>
    <w:rsid w:val="009502DB"/>
    <w:rsid w:val="0095255A"/>
    <w:rsid w:val="0096240B"/>
    <w:rsid w:val="009628C0"/>
    <w:rsid w:val="00963DB0"/>
    <w:rsid w:val="00984E38"/>
    <w:rsid w:val="00993C0C"/>
    <w:rsid w:val="00994443"/>
    <w:rsid w:val="009A1B6D"/>
    <w:rsid w:val="009A216F"/>
    <w:rsid w:val="009B0A9F"/>
    <w:rsid w:val="009B2A0F"/>
    <w:rsid w:val="009B2CC6"/>
    <w:rsid w:val="009B4F42"/>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50734"/>
    <w:rsid w:val="00A5411F"/>
    <w:rsid w:val="00A5689E"/>
    <w:rsid w:val="00A70A00"/>
    <w:rsid w:val="00A82992"/>
    <w:rsid w:val="00A849E6"/>
    <w:rsid w:val="00A867BB"/>
    <w:rsid w:val="00A96A6A"/>
    <w:rsid w:val="00A97A28"/>
    <w:rsid w:val="00AA7377"/>
    <w:rsid w:val="00AA7A9B"/>
    <w:rsid w:val="00AB3A62"/>
    <w:rsid w:val="00AC6E3B"/>
    <w:rsid w:val="00AE009A"/>
    <w:rsid w:val="00AE0878"/>
    <w:rsid w:val="00AF0214"/>
    <w:rsid w:val="00AF3A25"/>
    <w:rsid w:val="00B0022B"/>
    <w:rsid w:val="00B02519"/>
    <w:rsid w:val="00B0422D"/>
    <w:rsid w:val="00B13D0A"/>
    <w:rsid w:val="00B21E78"/>
    <w:rsid w:val="00B31274"/>
    <w:rsid w:val="00B31AD8"/>
    <w:rsid w:val="00B32408"/>
    <w:rsid w:val="00B4283A"/>
    <w:rsid w:val="00B46F8E"/>
    <w:rsid w:val="00B63EBA"/>
    <w:rsid w:val="00B74377"/>
    <w:rsid w:val="00B8765A"/>
    <w:rsid w:val="00B87880"/>
    <w:rsid w:val="00B93790"/>
    <w:rsid w:val="00B959A5"/>
    <w:rsid w:val="00BA08AC"/>
    <w:rsid w:val="00BA6F37"/>
    <w:rsid w:val="00BA7E61"/>
    <w:rsid w:val="00BC0927"/>
    <w:rsid w:val="00BC70AC"/>
    <w:rsid w:val="00BD435A"/>
    <w:rsid w:val="00BD7F15"/>
    <w:rsid w:val="00BE44B2"/>
    <w:rsid w:val="00BE4C38"/>
    <w:rsid w:val="00BF7795"/>
    <w:rsid w:val="00C0193B"/>
    <w:rsid w:val="00C03E6C"/>
    <w:rsid w:val="00C1678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2656"/>
    <w:rsid w:val="00D734FB"/>
    <w:rsid w:val="00D73BE9"/>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23595"/>
    <w:rsid w:val="00F313DB"/>
    <w:rsid w:val="00F355A9"/>
    <w:rsid w:val="00F37F9A"/>
    <w:rsid w:val="00F62724"/>
    <w:rsid w:val="00F82C8E"/>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 w:type="paragraph" w:styleId="Revisin">
    <w:name w:val="Revision"/>
    <w:hidden/>
    <w:uiPriority w:val="99"/>
    <w:semiHidden/>
    <w:rsid w:val="00B743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tactanos/consultas-justificacion-econom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uropaexcelencia.seg@aei.gob.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ei.gob.es/contactanos/consultas-informatica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5741</Characters>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2023-11-23T08:44:00Z</dcterms:created>
  <dcterms:modified xsi:type="dcterms:W3CDTF">2024-04-16T07:43:00Z</dcterms:modified>
</cp:coreProperties>
</file>