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1397" w14:textId="77777777" w:rsidR="00E97CA6" w:rsidRPr="007939E8" w:rsidRDefault="00E97CA6" w:rsidP="00E97CA6">
      <w:pPr>
        <w:pStyle w:val="ESBHead"/>
        <w:outlineLvl w:val="0"/>
        <w:rPr>
          <w:rStyle w:val="Hipervnculo"/>
          <w:rFonts w:cs="Arial"/>
          <w:b/>
          <w:caps/>
          <w:sz w:val="18"/>
          <w:szCs w:val="18"/>
          <w:lang w:val="es-ES"/>
        </w:rPr>
      </w:pPr>
      <w:r>
        <w:rPr>
          <w:rFonts w:cs="Arial"/>
          <w:b/>
          <w:bCs/>
          <w:sz w:val="18"/>
          <w:szCs w:val="18"/>
          <w:lang w:val="es-ES_tradnl"/>
        </w:rPr>
        <w:t>REDES DE INVESTIGACIÓN</w:t>
      </w:r>
    </w:p>
    <w:p w14:paraId="3C5A5A34" w14:textId="77777777" w:rsidR="00E97CA6" w:rsidRPr="005E3D62" w:rsidRDefault="00E97CA6" w:rsidP="00E97CA6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  <w:r w:rsidRPr="005E3D62">
        <w:rPr>
          <w:rFonts w:cs="Arial"/>
          <w:b/>
          <w:bCs/>
          <w:sz w:val="18"/>
          <w:szCs w:val="18"/>
          <w:lang w:val="es-ES_tradnl"/>
        </w:rPr>
        <w:t xml:space="preserve">SOLICITUD DE MODIFICACIONES </w:t>
      </w:r>
    </w:p>
    <w:p w14:paraId="71434844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D384E91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342ADFE0" w14:textId="04CF916D" w:rsidR="00E97CA6" w:rsidRPr="005E3D62" w:rsidRDefault="00E97CA6" w:rsidP="00E97CA6">
      <w:pPr>
        <w:pStyle w:val="ESBHead"/>
        <w:jc w:val="both"/>
        <w:outlineLvl w:val="0"/>
        <w:rPr>
          <w:rStyle w:val="ESBBold"/>
          <w:rFonts w:cs="Arial"/>
          <w:b w:val="0"/>
          <w:sz w:val="18"/>
          <w:szCs w:val="18"/>
          <w:lang w:val="es-ES_tradnl"/>
        </w:rPr>
      </w:pPr>
      <w:r w:rsidRPr="005E3D62">
        <w:rPr>
          <w:rFonts w:cs="Arial"/>
          <w:b/>
          <w:sz w:val="18"/>
          <w:szCs w:val="18"/>
        </w:rPr>
        <w:t>Este modelo se deber</w:t>
      </w:r>
      <w:r w:rsidR="00A04596" w:rsidRPr="005E3D62">
        <w:rPr>
          <w:rFonts w:cs="Arial"/>
          <w:b/>
          <w:sz w:val="18"/>
          <w:szCs w:val="18"/>
        </w:rPr>
        <w:t>á</w:t>
      </w:r>
      <w:r w:rsidRPr="005E3D62">
        <w:rPr>
          <w:rFonts w:cs="Arial"/>
          <w:b/>
          <w:sz w:val="18"/>
          <w:szCs w:val="18"/>
        </w:rPr>
        <w:t xml:space="preserve"> utilizar siempre que no exista un modelo concreto para la </w:t>
      </w:r>
      <w:r w:rsidR="009363AA" w:rsidRPr="005E3D62">
        <w:rPr>
          <w:rFonts w:cs="Arial"/>
          <w:b/>
          <w:sz w:val="18"/>
          <w:szCs w:val="18"/>
        </w:rPr>
        <w:t xml:space="preserve">modificación </w:t>
      </w:r>
      <w:r w:rsidRPr="005E3D62">
        <w:rPr>
          <w:rFonts w:cs="Arial"/>
          <w:b/>
          <w:sz w:val="18"/>
          <w:szCs w:val="18"/>
        </w:rPr>
        <w:t>solici</w:t>
      </w:r>
      <w:r w:rsidR="009363AA" w:rsidRPr="005E3D62">
        <w:rPr>
          <w:rFonts w:cs="Arial"/>
          <w:b/>
          <w:sz w:val="18"/>
          <w:szCs w:val="18"/>
        </w:rPr>
        <w:t>tada</w:t>
      </w:r>
      <w:r w:rsidR="000721C7" w:rsidRPr="005E3D62">
        <w:rPr>
          <w:rFonts w:cs="Arial"/>
          <w:b/>
          <w:sz w:val="18"/>
          <w:szCs w:val="18"/>
        </w:rPr>
        <w:t>.</w:t>
      </w:r>
    </w:p>
    <w:p w14:paraId="6BDB6DFD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_tradnl"/>
        </w:rPr>
      </w:pPr>
    </w:p>
    <w:p w14:paraId="5C17660A" w14:textId="77777777" w:rsidR="00E97CA6" w:rsidRPr="005E3D62" w:rsidRDefault="00E97CA6" w:rsidP="00E97CA6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E3D62">
        <w:rPr>
          <w:rStyle w:val="ESBBold"/>
          <w:rFonts w:cs="Arial"/>
          <w:sz w:val="18"/>
          <w:szCs w:val="18"/>
          <w:lang w:val="es-ES"/>
        </w:rPr>
        <w:t>1. Datos de la RED:</w:t>
      </w:r>
    </w:p>
    <w:p w14:paraId="08B27377" w14:textId="77777777" w:rsidR="00E97CA6" w:rsidRPr="005E3D62" w:rsidRDefault="00E97CA6" w:rsidP="00E97CA6">
      <w:pPr>
        <w:pStyle w:val="ESBHead"/>
        <w:jc w:val="left"/>
        <w:outlineLvl w:val="0"/>
        <w:rPr>
          <w:rStyle w:val="ESBStandard1"/>
          <w:rFonts w:cs="Arial"/>
          <w:sz w:val="18"/>
          <w:szCs w:val="18"/>
          <w:lang w:val="es-ES"/>
        </w:rPr>
      </w:pPr>
    </w:p>
    <w:p w14:paraId="410449F0" w14:textId="77777777" w:rsidR="0049619B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 xml:space="preserve">REFERENCIA: </w:t>
      </w:r>
    </w:p>
    <w:p w14:paraId="5C954E62" w14:textId="77777777" w:rsidR="0049619B" w:rsidRPr="005E3D62" w:rsidRDefault="00412E91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>Á</w:t>
      </w:r>
      <w:r w:rsidR="0049619B" w:rsidRPr="005E3D62">
        <w:rPr>
          <w:rFonts w:cs="Arial"/>
          <w:b/>
          <w:sz w:val="18"/>
          <w:szCs w:val="18"/>
        </w:rPr>
        <w:t>REA:</w:t>
      </w:r>
    </w:p>
    <w:p w14:paraId="66ECE967" w14:textId="77777777" w:rsidR="0049619B" w:rsidRPr="005E3D62" w:rsidRDefault="0049619B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E3D62">
        <w:rPr>
          <w:rFonts w:cs="Arial"/>
          <w:b/>
          <w:sz w:val="18"/>
          <w:szCs w:val="18"/>
        </w:rPr>
        <w:t>SUB</w:t>
      </w:r>
      <w:r w:rsidR="00412E91" w:rsidRPr="005E3D62">
        <w:rPr>
          <w:rFonts w:cs="Arial"/>
          <w:b/>
          <w:sz w:val="18"/>
          <w:szCs w:val="18"/>
        </w:rPr>
        <w:t>Á</w:t>
      </w:r>
      <w:r w:rsidRPr="005E3D62">
        <w:rPr>
          <w:rFonts w:cs="Arial"/>
          <w:b/>
          <w:sz w:val="18"/>
          <w:szCs w:val="18"/>
        </w:rPr>
        <w:t>REA:</w:t>
      </w:r>
    </w:p>
    <w:p w14:paraId="29C3128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Entidad beneficiaria: </w:t>
      </w:r>
    </w:p>
    <w:p w14:paraId="3BAA6D0E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Centro ejecutor actual </w:t>
      </w:r>
      <w:r w:rsidRPr="005E3D62">
        <w:rPr>
          <w:rFonts w:cs="Arial"/>
          <w:i/>
          <w:sz w:val="18"/>
          <w:szCs w:val="18"/>
        </w:rPr>
        <w:t>(si procede)</w:t>
      </w:r>
      <w:r w:rsidRPr="005E3D62">
        <w:rPr>
          <w:rFonts w:cs="Arial"/>
          <w:sz w:val="18"/>
          <w:szCs w:val="18"/>
        </w:rPr>
        <w:t>:</w:t>
      </w:r>
    </w:p>
    <w:p w14:paraId="14268BC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Coordinador</w:t>
      </w:r>
      <w:r w:rsidR="00CD7AF8" w:rsidRPr="005E3D62">
        <w:rPr>
          <w:rFonts w:cs="Arial"/>
          <w:sz w:val="18"/>
          <w:szCs w:val="18"/>
        </w:rPr>
        <w:t>/a</w:t>
      </w:r>
      <w:r w:rsidRPr="005E3D62">
        <w:rPr>
          <w:rFonts w:cs="Arial"/>
          <w:sz w:val="18"/>
          <w:szCs w:val="18"/>
          <w:lang w:val="pt-BR"/>
        </w:rPr>
        <w:t>:</w:t>
      </w:r>
    </w:p>
    <w:p w14:paraId="25CD150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Fecha de inicio de la RED:</w:t>
      </w:r>
    </w:p>
    <w:p w14:paraId="47AC8F2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>Fecha de finalización de la RED:</w:t>
      </w:r>
    </w:p>
    <w:p w14:paraId="41FD7ED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Financiación concedida: </w:t>
      </w:r>
    </w:p>
    <w:p w14:paraId="34F7377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E3D62">
        <w:rPr>
          <w:rFonts w:cs="Arial"/>
          <w:sz w:val="18"/>
          <w:szCs w:val="18"/>
        </w:rPr>
        <w:t xml:space="preserve">Gasto ejecutado hasta la fecha de solicitud: </w:t>
      </w:r>
    </w:p>
    <w:p w14:paraId="0B17059B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0D3EC216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  <w:r w:rsidRPr="005E3D62">
        <w:rPr>
          <w:rStyle w:val="ESBBold"/>
          <w:rFonts w:cs="Arial"/>
          <w:sz w:val="18"/>
          <w:szCs w:val="18"/>
        </w:rPr>
        <w:t>2. Solicitud:</w:t>
      </w:r>
    </w:p>
    <w:p w14:paraId="3BA87100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4803F0E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Style w:val="ESBStandard1"/>
          <w:rFonts w:cs="Arial"/>
          <w:sz w:val="18"/>
          <w:szCs w:val="18"/>
        </w:rPr>
      </w:pPr>
    </w:p>
    <w:p w14:paraId="5A3CC672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895F40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BBFB0F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3F500AB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9279383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0E52D7F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1B32F9BE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0DA3A28D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599FBB5C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5FE3A4D7" w14:textId="53331B4E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  <w:r w:rsidRPr="005E3D62">
        <w:rPr>
          <w:rStyle w:val="ESBBold"/>
          <w:rFonts w:cs="Arial"/>
          <w:sz w:val="18"/>
          <w:szCs w:val="18"/>
        </w:rPr>
        <w:t>3.</w:t>
      </w:r>
      <w:r w:rsidRPr="005E3D62">
        <w:rPr>
          <w:rFonts w:cs="Arial"/>
          <w:color w:val="0000FF"/>
          <w:sz w:val="18"/>
          <w:szCs w:val="18"/>
        </w:rPr>
        <w:t xml:space="preserve"> </w:t>
      </w:r>
      <w:r w:rsidRPr="005E3D62">
        <w:rPr>
          <w:rFonts w:cs="Arial"/>
          <w:b/>
          <w:sz w:val="18"/>
          <w:szCs w:val="18"/>
        </w:rPr>
        <w:t xml:space="preserve">Justificación Científico-Técnica de la necesidad de la modificación solicitada </w:t>
      </w:r>
      <w:r w:rsidRPr="005E3D62">
        <w:rPr>
          <w:rFonts w:cs="Arial"/>
          <w:sz w:val="18"/>
          <w:szCs w:val="18"/>
        </w:rPr>
        <w:t>(indicar c</w:t>
      </w:r>
      <w:r w:rsidR="00A04596" w:rsidRPr="005E3D62">
        <w:rPr>
          <w:rFonts w:cs="Arial"/>
          <w:sz w:val="18"/>
          <w:szCs w:val="18"/>
        </w:rPr>
        <w:t>ó</w:t>
      </w:r>
      <w:r w:rsidRPr="005E3D62">
        <w:rPr>
          <w:rFonts w:cs="Arial"/>
          <w:sz w:val="18"/>
          <w:szCs w:val="18"/>
        </w:rPr>
        <w:t>mo afecta esta modificación al desarrollo de la actividad, objetivos, tareas, equipo de</w:t>
      </w:r>
      <w:r w:rsidR="00746C85" w:rsidRPr="005E3D62">
        <w:rPr>
          <w:rFonts w:cs="Arial"/>
          <w:sz w:val="18"/>
          <w:szCs w:val="18"/>
        </w:rPr>
        <w:t xml:space="preserve"> la red</w:t>
      </w:r>
      <w:r w:rsidR="00A04596" w:rsidRPr="005E3D62">
        <w:rPr>
          <w:rFonts w:cs="Arial"/>
          <w:sz w:val="18"/>
          <w:szCs w:val="18"/>
        </w:rPr>
        <w:t>,</w:t>
      </w:r>
      <w:r w:rsidRPr="005E3D62">
        <w:rPr>
          <w:rFonts w:cs="Arial"/>
          <w:sz w:val="18"/>
          <w:szCs w:val="18"/>
        </w:rPr>
        <w:t xml:space="preserve"> etc</w:t>
      </w:r>
      <w:r w:rsidR="00A04596" w:rsidRPr="005E3D62">
        <w:rPr>
          <w:rFonts w:cs="Arial"/>
          <w:sz w:val="18"/>
          <w:szCs w:val="18"/>
        </w:rPr>
        <w:t>.</w:t>
      </w:r>
      <w:r w:rsidRPr="005E3D62">
        <w:rPr>
          <w:rFonts w:cs="Arial"/>
          <w:sz w:val="18"/>
          <w:szCs w:val="18"/>
        </w:rPr>
        <w:t>)</w:t>
      </w:r>
    </w:p>
    <w:p w14:paraId="3B37C5F1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65B16F5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30A2131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6A84FE9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520E61D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CCBE719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056D5E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FDBE66C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2239D4B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B561A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15086B7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694D07CC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B311DD6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365276D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14A585ED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2D0F7F95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69E5098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286AC6A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color w:val="000000"/>
          <w:sz w:val="18"/>
          <w:szCs w:val="18"/>
        </w:rPr>
      </w:pPr>
    </w:p>
    <w:p w14:paraId="43912624" w14:textId="77777777" w:rsidR="00E97CA6" w:rsidRPr="005E3D62" w:rsidRDefault="00E97CA6" w:rsidP="00E97C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</w:p>
    <w:p w14:paraId="3270FF6E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3403FC53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17F3BC12" w14:textId="77777777" w:rsidR="00E97CA6" w:rsidRPr="005E3D62" w:rsidRDefault="00E97CA6" w:rsidP="00E97CA6">
      <w:pPr>
        <w:autoSpaceDE w:val="0"/>
        <w:autoSpaceDN w:val="0"/>
        <w:adjustRightInd w:val="0"/>
        <w:rPr>
          <w:rStyle w:val="ESBBold"/>
          <w:rFonts w:cs="Arial"/>
          <w:sz w:val="18"/>
          <w:szCs w:val="18"/>
        </w:rPr>
      </w:pPr>
    </w:p>
    <w:p w14:paraId="7C82AFB0" w14:textId="2149BE0A" w:rsidR="00E97CA6" w:rsidRPr="005E3D62" w:rsidRDefault="00CD7AF8" w:rsidP="00E97CA6">
      <w:pPr>
        <w:jc w:val="both"/>
        <w:rPr>
          <w:rFonts w:cs="Arial"/>
          <w:b/>
          <w:bCs/>
          <w:sz w:val="18"/>
          <w:szCs w:val="18"/>
        </w:rPr>
      </w:pPr>
      <w:r w:rsidRPr="005E3D62">
        <w:rPr>
          <w:rFonts w:cs="Arial"/>
          <w:b/>
          <w:i/>
          <w:sz w:val="18"/>
          <w:szCs w:val="18"/>
        </w:rPr>
        <w:lastRenderedPageBreak/>
        <w:t xml:space="preserve">Esta solicitud deberá presentarla </w:t>
      </w:r>
      <w:bookmarkStart w:id="0" w:name="_Hlk140126753"/>
      <w:r w:rsidRPr="005E3D62">
        <w:rPr>
          <w:rFonts w:cs="Arial"/>
          <w:b/>
          <w:i/>
          <w:sz w:val="18"/>
          <w:szCs w:val="18"/>
        </w:rPr>
        <w:t xml:space="preserve">el/la </w:t>
      </w:r>
      <w:r w:rsidR="00746C85" w:rsidRPr="005E3D62">
        <w:rPr>
          <w:rFonts w:cs="Arial"/>
          <w:b/>
          <w:i/>
          <w:sz w:val="18"/>
          <w:szCs w:val="18"/>
        </w:rPr>
        <w:t>coordinador/a de la red</w:t>
      </w:r>
      <w:r w:rsidRPr="005E3D62">
        <w:rPr>
          <w:rFonts w:cs="Arial"/>
          <w:b/>
          <w:i/>
          <w:sz w:val="18"/>
          <w:szCs w:val="18"/>
        </w:rPr>
        <w:t xml:space="preserve"> o el/la representante legal</w:t>
      </w:r>
      <w:bookmarkEnd w:id="0"/>
      <w:r w:rsidRPr="005E3D62">
        <w:rPr>
          <w:rFonts w:cs="Arial"/>
          <w:b/>
          <w:i/>
          <w:sz w:val="18"/>
          <w:szCs w:val="18"/>
        </w:rPr>
        <w:t xml:space="preserve"> de la entidad beneficiaria a través de </w:t>
      </w:r>
      <w:proofErr w:type="spellStart"/>
      <w:r w:rsidRPr="005E3D62">
        <w:rPr>
          <w:rFonts w:cs="Arial"/>
          <w:b/>
          <w:i/>
          <w:sz w:val="18"/>
          <w:szCs w:val="18"/>
        </w:rPr>
        <w:t>Facilit</w:t>
      </w:r>
      <w:proofErr w:type="spellEnd"/>
      <w:r w:rsidRPr="005E3D62">
        <w:rPr>
          <w:rFonts w:cs="Arial"/>
          <w:b/>
          <w:i/>
          <w:sz w:val="18"/>
          <w:szCs w:val="18"/>
        </w:rPr>
        <w:t xml:space="preserve">@, en  </w:t>
      </w:r>
      <w:bookmarkStart w:id="1" w:name="_Hlk140126707"/>
      <w:r w:rsidRPr="005E3D62">
        <w:rPr>
          <w:rFonts w:cs="Arial"/>
          <w:b/>
          <w:i/>
          <w:sz w:val="18"/>
          <w:szCs w:val="18"/>
        </w:rPr>
        <w:fldChar w:fldCharType="begin"/>
      </w:r>
      <w:r w:rsidRPr="005E3D62">
        <w:rPr>
          <w:rFonts w:cs="Arial"/>
          <w:b/>
          <w:i/>
          <w:sz w:val="18"/>
          <w:szCs w:val="18"/>
        </w:rPr>
        <w:instrText xml:space="preserve"> HYPERLINK "https://aplicaciones.ciencia.gob.es/facilita/" </w:instrText>
      </w:r>
      <w:r w:rsidRPr="005E3D62">
        <w:rPr>
          <w:rFonts w:cs="Arial"/>
          <w:b/>
          <w:i/>
          <w:sz w:val="18"/>
          <w:szCs w:val="18"/>
        </w:rPr>
      </w:r>
      <w:r w:rsidRPr="005E3D62">
        <w:rPr>
          <w:rFonts w:cs="Arial"/>
          <w:b/>
          <w:i/>
          <w:sz w:val="18"/>
          <w:szCs w:val="18"/>
        </w:rPr>
        <w:fldChar w:fldCharType="separate"/>
      </w:r>
      <w:r w:rsidRPr="005E3D62">
        <w:rPr>
          <w:rStyle w:val="Hipervnculo"/>
          <w:rFonts w:cs="Arial"/>
          <w:b/>
          <w:i/>
          <w:sz w:val="18"/>
          <w:szCs w:val="18"/>
        </w:rPr>
        <w:t>https://aplicaciones.ciencia.gob.es/facilita/</w:t>
      </w:r>
      <w:r w:rsidRPr="005E3D62">
        <w:rPr>
          <w:rFonts w:cs="Arial"/>
          <w:b/>
          <w:i/>
          <w:sz w:val="18"/>
          <w:szCs w:val="18"/>
        </w:rPr>
        <w:fldChar w:fldCharType="end"/>
      </w:r>
      <w:r w:rsidRPr="005E3D62">
        <w:rPr>
          <w:rFonts w:cs="Arial"/>
          <w:b/>
          <w:i/>
          <w:sz w:val="18"/>
          <w:szCs w:val="18"/>
        </w:rPr>
        <w:t xml:space="preserve">, </w:t>
      </w:r>
      <w:bookmarkEnd w:id="1"/>
      <w:r w:rsidRPr="005E3D62">
        <w:rPr>
          <w:rFonts w:cs="Arial"/>
          <w:b/>
          <w:i/>
          <w:sz w:val="18"/>
          <w:szCs w:val="18"/>
        </w:rPr>
        <w:t>mediante la acción Realizar Instancia. En todo caso, el/la representante legal</w:t>
      </w:r>
      <w:r w:rsidRPr="005E3D62">
        <w:rPr>
          <w:rStyle w:val="ESBBold"/>
          <w:rFonts w:cs="Arial"/>
          <w:sz w:val="18"/>
          <w:szCs w:val="18"/>
        </w:rPr>
        <w:t xml:space="preserve"> </w:t>
      </w:r>
      <w:r w:rsidR="00E97CA6" w:rsidRPr="005E3D62">
        <w:rPr>
          <w:rFonts w:cs="Arial"/>
          <w:b/>
          <w:i/>
          <w:sz w:val="18"/>
          <w:szCs w:val="18"/>
        </w:rPr>
        <w:t xml:space="preserve">deberá confirmar siempre la solicitud con su firma electrónica para que la documentación aportada </w:t>
      </w:r>
      <w:r w:rsidR="00DE4840" w:rsidRPr="005E3D62">
        <w:rPr>
          <w:rFonts w:cs="Arial"/>
          <w:b/>
          <w:i/>
          <w:sz w:val="18"/>
          <w:szCs w:val="18"/>
        </w:rPr>
        <w:t xml:space="preserve">llegue </w:t>
      </w:r>
      <w:r w:rsidR="00E97CA6" w:rsidRPr="005E3D62">
        <w:rPr>
          <w:rFonts w:cs="Arial"/>
          <w:b/>
          <w:i/>
          <w:sz w:val="18"/>
          <w:szCs w:val="18"/>
        </w:rPr>
        <w:t>a los sistemas de tramitación de la Agencia.</w:t>
      </w:r>
    </w:p>
    <w:p w14:paraId="3C9AF922" w14:textId="77777777" w:rsidR="00E97CA6" w:rsidRPr="005E3D62" w:rsidRDefault="00E97CA6" w:rsidP="00E97CA6">
      <w:pPr>
        <w:rPr>
          <w:rStyle w:val="ESBBold"/>
          <w:rFonts w:cs="Arial"/>
          <w:i/>
          <w:sz w:val="18"/>
          <w:szCs w:val="18"/>
        </w:rPr>
      </w:pPr>
    </w:p>
    <w:p w14:paraId="2054737B" w14:textId="77777777" w:rsidR="00E97CA6" w:rsidRPr="005E3D62" w:rsidRDefault="003F5CF6" w:rsidP="00E97CA6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4FD70599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16.2pt;margin-top:9.25pt;width:208.5pt;height:84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">
            <v:textbox>
              <w:txbxContent>
                <w:p w14:paraId="44A50114" w14:textId="77777777" w:rsidR="00E97CA6" w:rsidRDefault="00E97CA6" w:rsidP="00E97CA6"/>
                <w:p w14:paraId="092732BD" w14:textId="77777777" w:rsidR="00E97CA6" w:rsidRDefault="00E97CA6" w:rsidP="00E97CA6"/>
                <w:p w14:paraId="3FD2214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7B5459F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6E0D4900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0EB67C37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  <w:r w:rsidRPr="007D1E94">
                    <w:rPr>
                      <w:sz w:val="18"/>
                      <w:szCs w:val="18"/>
                    </w:rPr>
                    <w:t>Firma del</w:t>
                  </w:r>
                  <w:r w:rsidR="00CD7AF8">
                    <w:rPr>
                      <w:sz w:val="18"/>
                      <w:szCs w:val="18"/>
                    </w:rPr>
                    <w:t xml:space="preserve">/ de la </w:t>
                  </w:r>
                  <w:r w:rsidRPr="007D1E94">
                    <w:rPr>
                      <w:sz w:val="18"/>
                      <w:szCs w:val="18"/>
                    </w:rPr>
                    <w:t xml:space="preserve">representante legal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06FE9CB2">
          <v:shape id="Text Box 16" o:spid="_x0000_s1037" type="#_x0000_t202" style="position:absolute;margin-left:-.05pt;margin-top:9.2pt;width:196.5pt;height:84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">
            <v:textbox>
              <w:txbxContent>
                <w:p w14:paraId="5847C3B1" w14:textId="77777777" w:rsidR="00E97CA6" w:rsidRDefault="00E97CA6" w:rsidP="00E97CA6"/>
                <w:p w14:paraId="542B472C" w14:textId="77777777" w:rsidR="00E97CA6" w:rsidRDefault="00E97CA6" w:rsidP="00E97CA6"/>
                <w:p w14:paraId="1B565614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5A30F0BD" w14:textId="77777777" w:rsidR="00E97CA6" w:rsidRDefault="00E97CA6" w:rsidP="00E97CA6">
                  <w:pPr>
                    <w:rPr>
                      <w:sz w:val="18"/>
                      <w:szCs w:val="18"/>
                    </w:rPr>
                  </w:pPr>
                </w:p>
                <w:p w14:paraId="22907AB3" w14:textId="77777777" w:rsidR="00E97CA6" w:rsidRDefault="00E97CA6" w:rsidP="00E97CA6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14:paraId="1BBFD80E" w14:textId="5D93BFEE" w:rsidR="00CD7AF8" w:rsidRDefault="00CD7AF8" w:rsidP="00CD7AF8">
                  <w:pPr>
                    <w:jc w:val="center"/>
                    <w:rPr>
                      <w:sz w:val="18"/>
                      <w:szCs w:val="18"/>
                    </w:rPr>
                  </w:pPr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>ma del</w:t>
                  </w:r>
                  <w:r>
                    <w:rPr>
                      <w:sz w:val="18"/>
                      <w:szCs w:val="18"/>
                    </w:rPr>
                    <w:t>/la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coordinador/a de la R</w:t>
                  </w:r>
                  <w:r w:rsidR="00E91841">
                    <w:rPr>
                      <w:sz w:val="18"/>
                      <w:szCs w:val="18"/>
                    </w:rPr>
                    <w:t>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  <w:p w14:paraId="29D05F50" w14:textId="77777777" w:rsidR="00E97CA6" w:rsidRDefault="00E97CA6" w:rsidP="00CD7AF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62DEFF43" w14:textId="77777777" w:rsidR="00E97CA6" w:rsidRPr="005E3D62" w:rsidRDefault="00E97CA6" w:rsidP="00E97CA6">
      <w:pPr>
        <w:rPr>
          <w:rStyle w:val="ESBBold"/>
          <w:rFonts w:cs="Arial"/>
          <w:sz w:val="18"/>
          <w:szCs w:val="18"/>
        </w:rPr>
      </w:pPr>
    </w:p>
    <w:p w14:paraId="1FF3956B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5EB7E8CF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506B3D37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3D185606" w14:textId="77777777" w:rsidR="00E97CA6" w:rsidRPr="005E3D62" w:rsidRDefault="00E97CA6" w:rsidP="00E97CA6">
      <w:pPr>
        <w:rPr>
          <w:rStyle w:val="ESBStandard1"/>
          <w:rFonts w:cs="Arial"/>
          <w:sz w:val="18"/>
          <w:szCs w:val="18"/>
        </w:rPr>
      </w:pPr>
    </w:p>
    <w:p w14:paraId="69A9055C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</w:p>
    <w:p w14:paraId="143F8AD1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</w:p>
    <w:p w14:paraId="64BD3915" w14:textId="77777777" w:rsidR="00E97CA6" w:rsidRPr="005E3D62" w:rsidRDefault="00E97CA6" w:rsidP="00E97CA6">
      <w:pPr>
        <w:rPr>
          <w:rStyle w:val="ESBStandard1"/>
          <w:rFonts w:cs="Arial"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Cs/>
          <w:sz w:val="18"/>
          <w:szCs w:val="18"/>
        </w:rPr>
        <w:tab/>
      </w:r>
    </w:p>
    <w:p w14:paraId="4A43CD92" w14:textId="77777777" w:rsidR="00E97CA6" w:rsidRPr="005E3D62" w:rsidRDefault="00E97CA6" w:rsidP="00E97CA6">
      <w:pPr>
        <w:tabs>
          <w:tab w:val="left" w:pos="1463"/>
        </w:tabs>
        <w:rPr>
          <w:rStyle w:val="ESBStandard1"/>
          <w:rFonts w:cs="Arial"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  <w:r w:rsidRPr="005E3D62">
        <w:rPr>
          <w:rStyle w:val="ESBStandard1"/>
          <w:rFonts w:cs="Arial"/>
          <w:b/>
          <w:bCs/>
          <w:sz w:val="18"/>
          <w:szCs w:val="18"/>
        </w:rPr>
        <w:tab/>
      </w:r>
    </w:p>
    <w:p w14:paraId="263225F1" w14:textId="77777777" w:rsidR="00E97CA6" w:rsidRPr="005E3D62" w:rsidRDefault="00E97CA6" w:rsidP="00E97CA6">
      <w:pPr>
        <w:rPr>
          <w:rStyle w:val="ESBStandard1"/>
          <w:rFonts w:cs="Arial"/>
          <w:b/>
          <w:bCs/>
          <w:sz w:val="18"/>
          <w:szCs w:val="18"/>
        </w:rPr>
      </w:pPr>
      <w:r w:rsidRPr="005E3D62">
        <w:rPr>
          <w:rStyle w:val="ESBStandard1"/>
          <w:rFonts w:cs="Arial"/>
          <w:b/>
          <w:bCs/>
          <w:sz w:val="18"/>
          <w:szCs w:val="18"/>
        </w:rPr>
        <w:t xml:space="preserve">  </w:t>
      </w:r>
    </w:p>
    <w:p w14:paraId="36B0C15B" w14:textId="77777777" w:rsidR="00E97CA6" w:rsidRPr="007939E8" w:rsidRDefault="00E97CA6" w:rsidP="00E97CA6">
      <w:pPr>
        <w:rPr>
          <w:rStyle w:val="ESBStandard1"/>
          <w:rFonts w:cs="Arial"/>
          <w:bCs/>
          <w:sz w:val="18"/>
          <w:szCs w:val="18"/>
        </w:rPr>
      </w:pPr>
    </w:p>
    <w:p w14:paraId="35F695A1" w14:textId="77777777" w:rsidR="005C39C4" w:rsidRPr="00E97CA6" w:rsidRDefault="005C39C4" w:rsidP="00E97CA6">
      <w:pPr>
        <w:rPr>
          <w:rStyle w:val="ESBStandard1"/>
        </w:rPr>
      </w:pPr>
    </w:p>
    <w:sectPr w:rsidR="005C39C4" w:rsidRPr="00E97CA6" w:rsidSect="00855C1B">
      <w:headerReference w:type="default" r:id="rId8"/>
      <w:footerReference w:type="default" r:id="rId9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E93A" w14:textId="77777777" w:rsidR="00ED072C" w:rsidRDefault="00ED072C">
      <w:r>
        <w:separator/>
      </w:r>
    </w:p>
  </w:endnote>
  <w:endnote w:type="continuationSeparator" w:id="0">
    <w:p w14:paraId="6B30F7AB" w14:textId="77777777" w:rsidR="00ED072C" w:rsidRDefault="00ED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1AF3" w14:textId="77777777" w:rsidR="00CA467D" w:rsidRPr="00CA467D" w:rsidRDefault="003F5CF6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2D2D1C3A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6.1pt;margin-top:5.3pt;width:108.6pt;height:3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38EAEACD" w14:textId="77777777" w:rsidR="00CA467D" w:rsidRDefault="0058796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c/ Torrelaguna, 58</w:t>
                </w:r>
                <w:r w:rsidR="00CA467D">
                  <w:rPr>
                    <w:sz w:val="14"/>
                  </w:rPr>
                  <w:t xml:space="preserve">. </w:t>
                </w:r>
              </w:p>
              <w:p w14:paraId="273E8EFE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Planta</w:t>
                </w:r>
                <w:r w:rsidR="00434461">
                  <w:rPr>
                    <w:sz w:val="14"/>
                  </w:rPr>
                  <w:t xml:space="preserve"> </w:t>
                </w:r>
                <w:r w:rsidR="0058796C">
                  <w:rPr>
                    <w:sz w:val="14"/>
                  </w:rPr>
                  <w:t>5</w:t>
                </w:r>
              </w:p>
              <w:p w14:paraId="26007BEB" w14:textId="77777777" w:rsidR="00CA467D" w:rsidRDefault="00B45FB3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280</w:t>
                </w:r>
                <w:r w:rsidR="00CD7AF8">
                  <w:rPr>
                    <w:sz w:val="14"/>
                  </w:rPr>
                  <w:t>27</w:t>
                </w:r>
              </w:p>
              <w:p w14:paraId="7B9EB172" w14:textId="77777777" w:rsidR="00FE0E91" w:rsidRDefault="00FE0E91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stem@aei.gob.es</w:t>
                </w:r>
              </w:p>
              <w:p w14:paraId="120A62C5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337BD8E3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313C5495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680AE3D2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4D2DFC3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3F5CF6">
      <w:rPr>
        <w:rFonts w:ascii="Times New Roman" w:hAnsi="Times New Roman"/>
        <w:noProof/>
        <w:szCs w:val="20"/>
      </w:rPr>
      <w:pict w14:anchorId="36A0B5F0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3F5CF6">
      <w:rPr>
        <w:rFonts w:ascii="Times New Roman" w:hAnsi="Times New Roman"/>
        <w:noProof/>
        <w:szCs w:val="20"/>
      </w:rPr>
      <w:pict w14:anchorId="4E707BFF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3F5CF6">
      <w:rPr>
        <w:rFonts w:ascii="Times New Roman" w:hAnsi="Times New Roman"/>
        <w:noProof/>
        <w:szCs w:val="20"/>
      </w:rPr>
      <w:pict w14:anchorId="4C51CE3C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0BCA62A2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3F5CF6">
      <w:rPr>
        <w:rFonts w:ascii="Times New Roman" w:hAnsi="Times New Roman"/>
        <w:noProof/>
        <w:szCs w:val="20"/>
      </w:rPr>
      <w:pict w14:anchorId="7961C383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41A28CA2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3F5CF6">
      <w:rPr>
        <w:rFonts w:ascii="Times New Roman" w:hAnsi="Times New Roman"/>
        <w:noProof/>
        <w:szCs w:val="20"/>
      </w:rPr>
      <w:pict w14:anchorId="36967220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3F5CF6">
      <w:rPr>
        <w:rFonts w:ascii="Times New Roman" w:hAnsi="Times New Roman"/>
        <w:noProof/>
        <w:szCs w:val="20"/>
      </w:rPr>
      <w:pict w14:anchorId="3AB9C4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3F5CF6">
      <w:rPr>
        <w:rFonts w:ascii="Times New Roman" w:hAnsi="Times New Roman"/>
        <w:noProof/>
        <w:szCs w:val="20"/>
      </w:rPr>
      <w:pict w14:anchorId="03B1B6E9">
        <v:shape id="_x0000_i1028" type="#_x0000_t75" style="width:425pt;height:425pt;visibility:visible">
          <v:imagedata r:id="rId1" o:title=""/>
        </v:shape>
      </w:pict>
    </w:r>
  </w:p>
  <w:p w14:paraId="28DEE19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0981BFC5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51A68E7B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7DB4DB13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E45524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4732B1D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149DAE4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768A" w14:textId="77777777" w:rsidR="00ED072C" w:rsidRDefault="00ED072C">
      <w:r>
        <w:separator/>
      </w:r>
    </w:p>
  </w:footnote>
  <w:footnote w:type="continuationSeparator" w:id="0">
    <w:p w14:paraId="41944F91" w14:textId="77777777" w:rsidR="00ED072C" w:rsidRDefault="00ED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06894CBF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1EACE8D2" w14:textId="53379DC1" w:rsidR="004F1417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  <w:p w14:paraId="6A6C7E54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5F3745A3" w14:textId="77777777" w:rsidR="004F1417" w:rsidRPr="00D24BE5" w:rsidRDefault="003F5CF6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643405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i1026" type="#_x0000_t75" style="width:46.5pt;height:62.5pt;visibility:visible">
                <v:imagedata r:id="rId1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66777859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1050CB06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443B842F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5C51EB44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4DBB6C2A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2A3166A5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5B865F1E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3A4ADA6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64A9D817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62D3E469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75EE8C39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4CFBD7D7" w14:textId="17ABC836" w:rsidR="00DF2B92" w:rsidRDefault="003F5CF6" w:rsidP="00802FE2">
    <w:pPr>
      <w:pStyle w:val="Encabezado"/>
      <w:tabs>
        <w:tab w:val="clear" w:pos="4252"/>
        <w:tab w:val="clear" w:pos="8504"/>
        <w:tab w:val="left" w:pos="1020"/>
      </w:tabs>
    </w:pPr>
    <w:r>
      <w:rPr>
        <w:noProof/>
        <w:position w:val="12"/>
        <w:sz w:val="36"/>
        <w:lang w:val="es-ES" w:eastAsia="es-ES"/>
      </w:rPr>
      <w:pict w14:anchorId="19068698">
        <v:shape id="Imagen 1" o:spid="_x0000_s2060" type="#_x0000_t75" style="position:absolute;margin-left:-18.9pt;margin-top:-111.1pt;width:188pt;height:64pt;z-index:251661312;visibility:visible;mso-wrap-style:square;mso-position-horizontal-relative:text;mso-position-vertical-relative:text;mso-width-relative:page;mso-height-relative:page">
          <v:imagedata r:id="rId2" o:title=""/>
          <w10:wrap type="square"/>
        </v:shape>
      </w:pict>
    </w:r>
    <w:r w:rsidR="00802F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008967">
    <w:abstractNumId w:val="7"/>
  </w:num>
  <w:num w:numId="2" w16cid:durableId="1755737929">
    <w:abstractNumId w:val="4"/>
  </w:num>
  <w:num w:numId="3" w16cid:durableId="1449616728">
    <w:abstractNumId w:val="9"/>
  </w:num>
  <w:num w:numId="4" w16cid:durableId="493841621">
    <w:abstractNumId w:val="2"/>
  </w:num>
  <w:num w:numId="5" w16cid:durableId="827525254">
    <w:abstractNumId w:val="6"/>
  </w:num>
  <w:num w:numId="6" w16cid:durableId="979115016">
    <w:abstractNumId w:val="8"/>
  </w:num>
  <w:num w:numId="7" w16cid:durableId="763888363">
    <w:abstractNumId w:val="3"/>
  </w:num>
  <w:num w:numId="8" w16cid:durableId="2075741130">
    <w:abstractNumId w:val="11"/>
  </w:num>
  <w:num w:numId="9" w16cid:durableId="1189758735">
    <w:abstractNumId w:val="0"/>
  </w:num>
  <w:num w:numId="10" w16cid:durableId="11160201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621732">
    <w:abstractNumId w:val="5"/>
  </w:num>
  <w:num w:numId="12" w16cid:durableId="3676867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1735C"/>
    <w:rsid w:val="000219C3"/>
    <w:rsid w:val="00027AF9"/>
    <w:rsid w:val="00046888"/>
    <w:rsid w:val="000721C7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81EE3"/>
    <w:rsid w:val="001C346F"/>
    <w:rsid w:val="00207B3F"/>
    <w:rsid w:val="0021751E"/>
    <w:rsid w:val="00232CB7"/>
    <w:rsid w:val="00236012"/>
    <w:rsid w:val="00244173"/>
    <w:rsid w:val="002458F2"/>
    <w:rsid w:val="002637FD"/>
    <w:rsid w:val="002951F1"/>
    <w:rsid w:val="002D1847"/>
    <w:rsid w:val="002D4F82"/>
    <w:rsid w:val="002D5738"/>
    <w:rsid w:val="002F704A"/>
    <w:rsid w:val="003140BD"/>
    <w:rsid w:val="003201FC"/>
    <w:rsid w:val="00333EFB"/>
    <w:rsid w:val="00347B2C"/>
    <w:rsid w:val="00356F47"/>
    <w:rsid w:val="00357962"/>
    <w:rsid w:val="00376263"/>
    <w:rsid w:val="00376681"/>
    <w:rsid w:val="003A6489"/>
    <w:rsid w:val="003B3488"/>
    <w:rsid w:val="003C453A"/>
    <w:rsid w:val="003F5CF6"/>
    <w:rsid w:val="00404014"/>
    <w:rsid w:val="00412E91"/>
    <w:rsid w:val="00434461"/>
    <w:rsid w:val="00434706"/>
    <w:rsid w:val="00437E47"/>
    <w:rsid w:val="00461C9B"/>
    <w:rsid w:val="00484E9B"/>
    <w:rsid w:val="0049619B"/>
    <w:rsid w:val="004B1CEC"/>
    <w:rsid w:val="004C6CB1"/>
    <w:rsid w:val="004D2A76"/>
    <w:rsid w:val="004D413B"/>
    <w:rsid w:val="004E4D0D"/>
    <w:rsid w:val="004F1417"/>
    <w:rsid w:val="004F70DC"/>
    <w:rsid w:val="004F7DC6"/>
    <w:rsid w:val="005066AF"/>
    <w:rsid w:val="005108BD"/>
    <w:rsid w:val="00517A23"/>
    <w:rsid w:val="00524E50"/>
    <w:rsid w:val="00525348"/>
    <w:rsid w:val="00563B90"/>
    <w:rsid w:val="00575EF0"/>
    <w:rsid w:val="005876A7"/>
    <w:rsid w:val="0058796C"/>
    <w:rsid w:val="00593701"/>
    <w:rsid w:val="005A1821"/>
    <w:rsid w:val="005B21BA"/>
    <w:rsid w:val="005C39C4"/>
    <w:rsid w:val="005E296B"/>
    <w:rsid w:val="005E3D62"/>
    <w:rsid w:val="00607E35"/>
    <w:rsid w:val="00625B4C"/>
    <w:rsid w:val="0063346A"/>
    <w:rsid w:val="00637A21"/>
    <w:rsid w:val="00663C9B"/>
    <w:rsid w:val="00676D07"/>
    <w:rsid w:val="006800D9"/>
    <w:rsid w:val="006A31E5"/>
    <w:rsid w:val="006E0056"/>
    <w:rsid w:val="006F09DC"/>
    <w:rsid w:val="006F6E6F"/>
    <w:rsid w:val="00714F70"/>
    <w:rsid w:val="0073028C"/>
    <w:rsid w:val="00732026"/>
    <w:rsid w:val="00736C31"/>
    <w:rsid w:val="00746C85"/>
    <w:rsid w:val="00750BAF"/>
    <w:rsid w:val="0076681D"/>
    <w:rsid w:val="007779B1"/>
    <w:rsid w:val="00787F5C"/>
    <w:rsid w:val="007A1495"/>
    <w:rsid w:val="007B4F76"/>
    <w:rsid w:val="007B571E"/>
    <w:rsid w:val="007C156C"/>
    <w:rsid w:val="007C1610"/>
    <w:rsid w:val="007C49EA"/>
    <w:rsid w:val="007C5385"/>
    <w:rsid w:val="007C67E0"/>
    <w:rsid w:val="007E161B"/>
    <w:rsid w:val="007E5FB8"/>
    <w:rsid w:val="007E771A"/>
    <w:rsid w:val="007F76E4"/>
    <w:rsid w:val="00802FE2"/>
    <w:rsid w:val="00813730"/>
    <w:rsid w:val="0084059D"/>
    <w:rsid w:val="00842981"/>
    <w:rsid w:val="0084333F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363AA"/>
    <w:rsid w:val="009378FE"/>
    <w:rsid w:val="00940DCE"/>
    <w:rsid w:val="009446A3"/>
    <w:rsid w:val="0094744E"/>
    <w:rsid w:val="0096572E"/>
    <w:rsid w:val="00967C9B"/>
    <w:rsid w:val="0098724B"/>
    <w:rsid w:val="009B335E"/>
    <w:rsid w:val="009C2051"/>
    <w:rsid w:val="00A04596"/>
    <w:rsid w:val="00A2547C"/>
    <w:rsid w:val="00A3013E"/>
    <w:rsid w:val="00A3306D"/>
    <w:rsid w:val="00A534CA"/>
    <w:rsid w:val="00A90E12"/>
    <w:rsid w:val="00A924CE"/>
    <w:rsid w:val="00AB46A4"/>
    <w:rsid w:val="00AD09ED"/>
    <w:rsid w:val="00AF7C82"/>
    <w:rsid w:val="00B23392"/>
    <w:rsid w:val="00B436ED"/>
    <w:rsid w:val="00B45FB3"/>
    <w:rsid w:val="00B81300"/>
    <w:rsid w:val="00B91022"/>
    <w:rsid w:val="00B9520E"/>
    <w:rsid w:val="00BA559C"/>
    <w:rsid w:val="00C14D6D"/>
    <w:rsid w:val="00C20AFF"/>
    <w:rsid w:val="00C21A15"/>
    <w:rsid w:val="00C30B50"/>
    <w:rsid w:val="00C31D58"/>
    <w:rsid w:val="00C327E4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05AC"/>
    <w:rsid w:val="00CC2738"/>
    <w:rsid w:val="00CD53D1"/>
    <w:rsid w:val="00CD7AF8"/>
    <w:rsid w:val="00CF6EC0"/>
    <w:rsid w:val="00D0079A"/>
    <w:rsid w:val="00D10FDB"/>
    <w:rsid w:val="00D24BE5"/>
    <w:rsid w:val="00D25489"/>
    <w:rsid w:val="00D35FA3"/>
    <w:rsid w:val="00D52E53"/>
    <w:rsid w:val="00D63290"/>
    <w:rsid w:val="00D7362D"/>
    <w:rsid w:val="00D96122"/>
    <w:rsid w:val="00DA01F4"/>
    <w:rsid w:val="00DA3560"/>
    <w:rsid w:val="00DA7CF4"/>
    <w:rsid w:val="00DB2BBE"/>
    <w:rsid w:val="00DC2B6D"/>
    <w:rsid w:val="00DC2ECA"/>
    <w:rsid w:val="00DC7085"/>
    <w:rsid w:val="00DE4840"/>
    <w:rsid w:val="00DE5F6E"/>
    <w:rsid w:val="00DF2B92"/>
    <w:rsid w:val="00E01032"/>
    <w:rsid w:val="00E02411"/>
    <w:rsid w:val="00E2304E"/>
    <w:rsid w:val="00E233BA"/>
    <w:rsid w:val="00E343D3"/>
    <w:rsid w:val="00E60E4D"/>
    <w:rsid w:val="00E66BEA"/>
    <w:rsid w:val="00E73290"/>
    <w:rsid w:val="00E86472"/>
    <w:rsid w:val="00E87E7B"/>
    <w:rsid w:val="00E91841"/>
    <w:rsid w:val="00E92A33"/>
    <w:rsid w:val="00E97CA6"/>
    <w:rsid w:val="00EB1FFF"/>
    <w:rsid w:val="00ED072C"/>
    <w:rsid w:val="00ED7845"/>
    <w:rsid w:val="00EE69CC"/>
    <w:rsid w:val="00F2467C"/>
    <w:rsid w:val="00F410A6"/>
    <w:rsid w:val="00F700FD"/>
    <w:rsid w:val="00F73ABB"/>
    <w:rsid w:val="00FB276D"/>
    <w:rsid w:val="00FD796D"/>
    <w:rsid w:val="00FE0802"/>
    <w:rsid w:val="00FE0E91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,"/>
  <w:listSeparator w:val=";"/>
  <w14:docId w14:val="27F95C6D"/>
  <w15:chartTrackingRefBased/>
  <w15:docId w15:val="{865D40B7-C313-40AC-8D9C-4F98EFFA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2304E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E2304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rsid w:val="007E5FB8"/>
    <w:rPr>
      <w:rFonts w:ascii="Arial" w:hAnsi="Arial" w:cs="Times New Roman"/>
      <w:sz w:val="20"/>
    </w:rPr>
  </w:style>
  <w:style w:type="paragraph" w:styleId="Revisin">
    <w:name w:val="Revision"/>
    <w:hidden/>
    <w:uiPriority w:val="99"/>
    <w:semiHidden/>
    <w:rsid w:val="00746C85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DE96C7-1CCA-4963-BB98-F4F765CF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1</TotalTime>
  <Pages>2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1165</CharactersWithSpaces>
  <SharedDoc>false</SharedDoc>
  <HLinks>
    <vt:vector size="6" baseType="variant">
      <vt:variant>
        <vt:i4>5636102</vt:i4>
      </vt:variant>
      <vt:variant>
        <vt:i4>0</vt:i4>
      </vt:variant>
      <vt:variant>
        <vt:i4>0</vt:i4>
      </vt:variant>
      <vt:variant>
        <vt:i4>5</vt:i4>
      </vt:variant>
      <vt:variant>
        <vt:lpwstr>https://aplicaciones.ciencia.gob.es/facilita/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Mazario, Marta</cp:lastModifiedBy>
  <cp:revision>5</cp:revision>
  <cp:lastPrinted>2016-06-06T11:54:00Z</cp:lastPrinted>
  <dcterms:created xsi:type="dcterms:W3CDTF">2023-08-01T11:57:00Z</dcterms:created>
  <dcterms:modified xsi:type="dcterms:W3CDTF">2024-01-22T10:12:00Z</dcterms:modified>
</cp:coreProperties>
</file>