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21CF3" w14:textId="77777777" w:rsidR="008A157D" w:rsidRPr="004A6D94" w:rsidRDefault="008A157D" w:rsidP="008A157D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</w:p>
    <w:p w14:paraId="45AD549E" w14:textId="77777777" w:rsidR="008A157D" w:rsidRPr="004A6D94" w:rsidRDefault="008A157D" w:rsidP="008A157D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</w:p>
    <w:p w14:paraId="25941009" w14:textId="77777777" w:rsidR="00413C03" w:rsidRDefault="00413C03" w:rsidP="00413C03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  <w:r>
        <w:rPr>
          <w:b/>
          <w:bCs/>
          <w:color w:val="000000"/>
          <w:sz w:val="24"/>
          <w:szCs w:val="24"/>
          <w:lang w:val="es-ES"/>
        </w:rPr>
        <w:t>SUBPROGRAMA ESTATAL</w:t>
      </w:r>
      <w:r w:rsidR="008A157D" w:rsidRPr="004A6D94">
        <w:rPr>
          <w:b/>
          <w:bCs/>
          <w:color w:val="000000"/>
          <w:sz w:val="24"/>
          <w:szCs w:val="24"/>
          <w:lang w:val="es-ES"/>
        </w:rPr>
        <w:t xml:space="preserve"> </w:t>
      </w:r>
      <w:r w:rsidRPr="004A6D94">
        <w:rPr>
          <w:b/>
          <w:bCs/>
          <w:color w:val="000000"/>
          <w:sz w:val="24"/>
          <w:szCs w:val="24"/>
          <w:lang w:val="es-ES"/>
        </w:rPr>
        <w:t xml:space="preserve">DE INFRAESTRUCTURAS </w:t>
      </w:r>
      <w:r>
        <w:rPr>
          <w:b/>
          <w:bCs/>
          <w:color w:val="000000"/>
          <w:sz w:val="24"/>
          <w:szCs w:val="24"/>
          <w:lang w:val="es-ES"/>
        </w:rPr>
        <w:t xml:space="preserve">DE INVESTIGACIÓN Y EQUIPAMIENTO CIENTÍFICO-TÉCNICO </w:t>
      </w:r>
    </w:p>
    <w:p w14:paraId="3C37EC8E" w14:textId="77777777" w:rsidR="00413C03" w:rsidRDefault="00413C03" w:rsidP="00413C03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</w:p>
    <w:p w14:paraId="487AE1C5" w14:textId="77777777" w:rsidR="00413C03" w:rsidRDefault="00413C03" w:rsidP="00413C03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  <w:r w:rsidRPr="004A6D94">
        <w:rPr>
          <w:b/>
          <w:bCs/>
          <w:color w:val="000000"/>
          <w:sz w:val="24"/>
          <w:szCs w:val="24"/>
          <w:lang w:val="es-ES"/>
        </w:rPr>
        <w:t xml:space="preserve">ADQUISICIÓN DE EQUIPAMIENTO CIENTÍFICO-TÉCNICO </w:t>
      </w:r>
    </w:p>
    <w:p w14:paraId="2D3428C5" w14:textId="77777777" w:rsidR="008A157D" w:rsidRPr="004A6D94" w:rsidRDefault="008A157D" w:rsidP="00413C03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</w:p>
    <w:p w14:paraId="450CDE1D" w14:textId="77777777" w:rsidR="008A157D" w:rsidRPr="004A6D94" w:rsidRDefault="004379AF" w:rsidP="008A157D">
      <w:pPr>
        <w:pStyle w:val="ESBHead"/>
        <w:spacing w:before="2"/>
        <w:outlineLvl w:val="0"/>
        <w:rPr>
          <w:b/>
          <w:bCs/>
          <w:sz w:val="20"/>
          <w:lang w:val="es-ES"/>
        </w:rPr>
      </w:pPr>
      <w:r>
        <w:rPr>
          <w:b/>
          <w:bCs/>
          <w:sz w:val="20"/>
          <w:lang w:val="es-ES"/>
        </w:rPr>
        <w:t>C</w:t>
      </w:r>
      <w:r w:rsidR="00413C03">
        <w:rPr>
          <w:b/>
          <w:bCs/>
          <w:sz w:val="20"/>
          <w:lang w:val="es-ES"/>
        </w:rPr>
        <w:t>ONVOCATORIA 2021</w:t>
      </w:r>
    </w:p>
    <w:p w14:paraId="19B1E27E" w14:textId="77777777" w:rsidR="008A157D" w:rsidRPr="004A6D94" w:rsidRDefault="008A157D" w:rsidP="008A157D">
      <w:pPr>
        <w:pStyle w:val="ESBHead"/>
        <w:spacing w:before="2"/>
        <w:outlineLvl w:val="0"/>
        <w:rPr>
          <w:b/>
          <w:bCs/>
          <w:sz w:val="20"/>
          <w:lang w:val="es-ES"/>
        </w:rPr>
      </w:pPr>
    </w:p>
    <w:p w14:paraId="584ABB16" w14:textId="36B1F8EE" w:rsidR="008A157D" w:rsidRPr="004A6D94" w:rsidRDefault="008A157D" w:rsidP="008A157D">
      <w:pPr>
        <w:pStyle w:val="ESBHead"/>
        <w:spacing w:before="2"/>
        <w:outlineLvl w:val="0"/>
        <w:rPr>
          <w:b/>
          <w:bCs/>
          <w:sz w:val="20"/>
          <w:lang w:val="es-ES"/>
        </w:rPr>
      </w:pPr>
      <w:r w:rsidRPr="004A6D94">
        <w:rPr>
          <w:b/>
          <w:bCs/>
          <w:sz w:val="20"/>
          <w:lang w:val="es-ES"/>
        </w:rPr>
        <w:t xml:space="preserve">SOLICITUD DE </w:t>
      </w:r>
      <w:r w:rsidR="00270E0F">
        <w:rPr>
          <w:b/>
          <w:bCs/>
          <w:sz w:val="20"/>
          <w:lang w:val="es-ES"/>
        </w:rPr>
        <w:t>RENUNCIA</w:t>
      </w:r>
    </w:p>
    <w:p w14:paraId="45F8277D" w14:textId="77777777" w:rsidR="00DF54BC" w:rsidRPr="004A6D94" w:rsidRDefault="00DF54BC" w:rsidP="00614089"/>
    <w:p w14:paraId="5C0FC0D9" w14:textId="77777777" w:rsidR="00662052" w:rsidRDefault="00662052" w:rsidP="001C56D7">
      <w:pPr>
        <w:pStyle w:val="ESBHead"/>
        <w:spacing w:before="2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636627E3" w14:textId="77777777" w:rsidR="001C56D7" w:rsidRPr="004A6D94" w:rsidRDefault="001C56D7" w:rsidP="001C56D7">
      <w:pPr>
        <w:pStyle w:val="ESBHead"/>
        <w:spacing w:before="2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  <w:r w:rsidRPr="004A6D94">
        <w:rPr>
          <w:rStyle w:val="ESBBold"/>
          <w:rFonts w:cs="Arial"/>
          <w:sz w:val="18"/>
          <w:szCs w:val="18"/>
          <w:lang w:val="es-ES"/>
        </w:rPr>
        <w:t>1. Datos de la ayuda:</w:t>
      </w:r>
    </w:p>
    <w:p w14:paraId="61150E3F" w14:textId="77777777" w:rsidR="001C56D7" w:rsidRPr="004A6D94" w:rsidRDefault="001C56D7" w:rsidP="001C56D7">
      <w:pPr>
        <w:pStyle w:val="ESBHead"/>
        <w:spacing w:before="2"/>
        <w:jc w:val="both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7FD07E78" w14:textId="77777777" w:rsidR="00CA1D04" w:rsidRPr="00CA1D04" w:rsidRDefault="00CA1D04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7C90BDE5" w14:textId="77777777" w:rsidR="001C56D7" w:rsidRPr="00CA1D04" w:rsidRDefault="00CA1D04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 w:rsidRPr="00CA1D04">
        <w:rPr>
          <w:rFonts w:cs="Arial"/>
          <w:sz w:val="18"/>
          <w:szCs w:val="18"/>
        </w:rPr>
        <w:t xml:space="preserve">Nº </w:t>
      </w:r>
      <w:r w:rsidR="00C1619F">
        <w:rPr>
          <w:rFonts w:cs="Arial"/>
          <w:sz w:val="18"/>
          <w:szCs w:val="18"/>
        </w:rPr>
        <w:t xml:space="preserve">identificación </w:t>
      </w:r>
      <w:r w:rsidRPr="00CA1D04">
        <w:rPr>
          <w:rFonts w:cs="Arial"/>
          <w:sz w:val="18"/>
          <w:szCs w:val="18"/>
        </w:rPr>
        <w:t>proyecto</w:t>
      </w:r>
      <w:r w:rsidR="001C56D7" w:rsidRPr="00CA1D04">
        <w:rPr>
          <w:rFonts w:cs="Arial"/>
          <w:sz w:val="18"/>
          <w:szCs w:val="18"/>
        </w:rPr>
        <w:t xml:space="preserve">: </w:t>
      </w:r>
    </w:p>
    <w:p w14:paraId="57D20794" w14:textId="77777777" w:rsidR="00CA1D04" w:rsidRPr="00CA1D04" w:rsidRDefault="00CA1D04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2F79AFAE" w14:textId="77777777" w:rsidR="001C56D7" w:rsidRDefault="001C56D7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 w:rsidRPr="00CA1D04">
        <w:rPr>
          <w:rFonts w:cs="Arial"/>
          <w:sz w:val="18"/>
          <w:szCs w:val="18"/>
        </w:rPr>
        <w:t xml:space="preserve">Organismo beneficiario: </w:t>
      </w:r>
    </w:p>
    <w:p w14:paraId="6A5563CD" w14:textId="77777777" w:rsidR="00662052" w:rsidRDefault="00662052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68E29526" w14:textId="77777777" w:rsidR="00662052" w:rsidRPr="00CA1D04" w:rsidRDefault="00662052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CIF:</w:t>
      </w:r>
    </w:p>
    <w:p w14:paraId="5780BF4D" w14:textId="77777777" w:rsidR="002A780D" w:rsidRPr="00CA1D04" w:rsidRDefault="002A780D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0137C76A" w14:textId="77777777" w:rsidR="001C56D7" w:rsidRPr="00CA1D04" w:rsidRDefault="00D1066F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 w:rsidRPr="00CA1D04">
        <w:rPr>
          <w:rFonts w:cs="Arial"/>
          <w:sz w:val="18"/>
          <w:szCs w:val="18"/>
        </w:rPr>
        <w:t>Título del proyecto</w:t>
      </w:r>
      <w:r w:rsidR="001C56D7" w:rsidRPr="00CA1D04">
        <w:rPr>
          <w:rFonts w:cs="Arial"/>
          <w:sz w:val="18"/>
          <w:szCs w:val="18"/>
        </w:rPr>
        <w:t>:</w:t>
      </w:r>
    </w:p>
    <w:p w14:paraId="53E9EA33" w14:textId="77777777" w:rsidR="002A780D" w:rsidRPr="00CA1D04" w:rsidRDefault="002A780D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4FCA8550" w14:textId="77777777" w:rsidR="001C56D7" w:rsidRDefault="001C56D7" w:rsidP="001C56D7">
      <w:pPr>
        <w:jc w:val="both"/>
        <w:rPr>
          <w:rStyle w:val="ESBBold"/>
          <w:rFonts w:cs="Arial"/>
          <w:szCs w:val="20"/>
        </w:rPr>
      </w:pPr>
    </w:p>
    <w:p w14:paraId="6AC3E2F1" w14:textId="77777777" w:rsidR="00CA1D04" w:rsidRDefault="00CA1D04" w:rsidP="00CA1D04">
      <w:pPr>
        <w:jc w:val="both"/>
        <w:rPr>
          <w:rStyle w:val="ESBBold"/>
          <w:sz w:val="18"/>
          <w:szCs w:val="18"/>
        </w:rPr>
      </w:pPr>
    </w:p>
    <w:p w14:paraId="77E62C23" w14:textId="77777777" w:rsidR="003912F6" w:rsidRDefault="003912F6" w:rsidP="00CA1D04">
      <w:pPr>
        <w:jc w:val="both"/>
        <w:rPr>
          <w:rStyle w:val="ESBBold"/>
          <w:sz w:val="18"/>
          <w:szCs w:val="18"/>
        </w:rPr>
      </w:pPr>
    </w:p>
    <w:p w14:paraId="54382CD4" w14:textId="59C01AEE" w:rsidR="00CA1D04" w:rsidRDefault="00270E0F" w:rsidP="00CA1D04">
      <w:pPr>
        <w:jc w:val="both"/>
        <w:rPr>
          <w:rStyle w:val="ESBBold"/>
          <w:sz w:val="18"/>
          <w:szCs w:val="18"/>
        </w:rPr>
      </w:pPr>
      <w:r>
        <w:rPr>
          <w:rStyle w:val="ESBBold"/>
          <w:sz w:val="18"/>
          <w:szCs w:val="18"/>
        </w:rPr>
        <w:t>2</w:t>
      </w:r>
      <w:r w:rsidR="00CA1D04">
        <w:rPr>
          <w:rStyle w:val="ESBBold"/>
          <w:sz w:val="18"/>
          <w:szCs w:val="18"/>
        </w:rPr>
        <w:t xml:space="preserve">. </w:t>
      </w:r>
      <w:r>
        <w:rPr>
          <w:rStyle w:val="ESBBold"/>
          <w:sz w:val="18"/>
          <w:szCs w:val="18"/>
        </w:rPr>
        <w:t>Motivación de la renuncia</w:t>
      </w:r>
      <w:r w:rsidR="00CA1D04">
        <w:rPr>
          <w:rStyle w:val="ESBBold"/>
          <w:sz w:val="18"/>
          <w:szCs w:val="18"/>
        </w:rPr>
        <w:t>:</w:t>
      </w:r>
    </w:p>
    <w:p w14:paraId="0A1CB36F" w14:textId="77777777"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rPr>
          <w:rFonts w:ascii="Times New Roman" w:hAnsi="Times New Roman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Explique las razones por las que solicita la prórroga</w:t>
      </w:r>
      <w:r>
        <w:rPr>
          <w:rStyle w:val="ESBBold"/>
          <w:rFonts w:cstheme="minorBidi"/>
          <w:i/>
          <w:sz w:val="16"/>
          <w:szCs w:val="16"/>
        </w:rPr>
        <w:t>.</w:t>
      </w:r>
    </w:p>
    <w:p w14:paraId="0A1C6AD1" w14:textId="77777777"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14:paraId="7F3A7DF5" w14:textId="77777777"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14:paraId="01FF1C64" w14:textId="77777777"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14:paraId="32F0C986" w14:textId="77777777"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14:paraId="5A6FDF10" w14:textId="77777777"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14:paraId="10CD614D" w14:textId="77777777"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14:paraId="321A7D72" w14:textId="77777777"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14:paraId="3D4B5A47" w14:textId="77777777"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14:paraId="0ED323CC" w14:textId="77777777"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14:paraId="5510FFF5" w14:textId="77777777"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14:paraId="00D8BAD8" w14:textId="77777777"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14:paraId="15849689" w14:textId="77777777"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14:paraId="1A8FC3BD" w14:textId="77777777" w:rsidR="00CA1D04" w:rsidRDefault="00CA1D04" w:rsidP="00CA1D04">
      <w:pPr>
        <w:autoSpaceDE w:val="0"/>
        <w:autoSpaceDN w:val="0"/>
        <w:adjustRightInd w:val="0"/>
        <w:jc w:val="both"/>
        <w:rPr>
          <w:rStyle w:val="ESBBold"/>
        </w:rPr>
      </w:pPr>
    </w:p>
    <w:p w14:paraId="1854F0F5" w14:textId="77777777" w:rsidR="001C56D7" w:rsidRPr="004A6D94" w:rsidRDefault="001C56D7" w:rsidP="00614089"/>
    <w:p w14:paraId="0DACA72F" w14:textId="77777777" w:rsidR="00B67F85" w:rsidRPr="003912F6" w:rsidRDefault="00B67F85" w:rsidP="003912F6">
      <w:pPr>
        <w:spacing w:before="120" w:after="120"/>
        <w:rPr>
          <w:rFonts w:cs="Arial"/>
          <w:sz w:val="18"/>
          <w:szCs w:val="18"/>
          <w:u w:val="single"/>
        </w:rPr>
      </w:pPr>
      <w:r w:rsidRPr="003912F6">
        <w:rPr>
          <w:rFonts w:cs="Arial"/>
          <w:sz w:val="18"/>
          <w:szCs w:val="18"/>
        </w:rPr>
        <w:t xml:space="preserve">Por </w:t>
      </w:r>
      <w:r w:rsidR="00F313C0" w:rsidRPr="003912F6">
        <w:rPr>
          <w:rFonts w:cs="Arial"/>
          <w:sz w:val="18"/>
          <w:szCs w:val="18"/>
        </w:rPr>
        <w:t xml:space="preserve">todo </w:t>
      </w:r>
      <w:r w:rsidRPr="003912F6">
        <w:rPr>
          <w:rFonts w:cs="Arial"/>
          <w:sz w:val="18"/>
          <w:szCs w:val="18"/>
        </w:rPr>
        <w:t xml:space="preserve">lo expuesto, solicito que se autorice la </w:t>
      </w:r>
      <w:r w:rsidR="003912F6">
        <w:rPr>
          <w:rFonts w:cs="Arial"/>
          <w:sz w:val="18"/>
          <w:szCs w:val="18"/>
        </w:rPr>
        <w:t xml:space="preserve">prórroga solicitada en </w:t>
      </w:r>
      <w:r w:rsidRPr="003912F6">
        <w:rPr>
          <w:rFonts w:cs="Arial"/>
          <w:sz w:val="18"/>
          <w:szCs w:val="18"/>
        </w:rPr>
        <w:t>el presente escrito.</w:t>
      </w:r>
    </w:p>
    <w:p w14:paraId="33966C70" w14:textId="77777777" w:rsidR="00B67F85" w:rsidRPr="004A6D94" w:rsidRDefault="00B67F85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14:paraId="2CCAC2EB" w14:textId="5F5F84C4" w:rsidR="005C3AEC" w:rsidRPr="004A6D94" w:rsidRDefault="00441F84" w:rsidP="005C3AEC">
      <w:pPr>
        <w:spacing w:before="120"/>
        <w:contextualSpacing/>
        <w:jc w:val="both"/>
        <w:outlineLvl w:val="1"/>
        <w:rPr>
          <w:rStyle w:val="ESBStandard1"/>
          <w:rFonts w:cs="Arial"/>
          <w:bCs/>
          <w:i/>
          <w:sz w:val="16"/>
          <w:szCs w:val="16"/>
        </w:rPr>
      </w:pPr>
      <w:r w:rsidRPr="004A6D94">
        <w:rPr>
          <w:rFonts w:cs="Arial"/>
          <w:bCs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36960" wp14:editId="324E73FF">
                <wp:simplePos x="0" y="0"/>
                <wp:positionH relativeFrom="column">
                  <wp:posOffset>2956560</wp:posOffset>
                </wp:positionH>
                <wp:positionV relativeFrom="paragraph">
                  <wp:posOffset>87630</wp:posOffset>
                </wp:positionV>
                <wp:extent cx="2863850" cy="1410970"/>
                <wp:effectExtent l="0" t="0" r="12700" b="1778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67214" w14:textId="77777777" w:rsidR="00CD37D1" w:rsidRPr="0022238A" w:rsidRDefault="00CD37D1" w:rsidP="005C3AEC">
                            <w:pPr>
                              <w:jc w:val="both"/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En ……… a …. de …</w:t>
                            </w:r>
                            <w:r w:rsidRPr="0022238A"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Start"/>
                            <w:r w:rsidRPr="0022238A"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22238A"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de 20</w:t>
                            </w:r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14:paraId="37031852" w14:textId="77777777" w:rsidR="00CD37D1" w:rsidRDefault="00CD37D1" w:rsidP="005C3AEC"/>
                          <w:p w14:paraId="0CC8DE54" w14:textId="77777777" w:rsidR="00CD37D1" w:rsidRDefault="00CD37D1" w:rsidP="005C3AEC"/>
                          <w:p w14:paraId="1105FC82" w14:textId="77777777" w:rsidR="00CD37D1" w:rsidRDefault="00CD37D1" w:rsidP="005C3AEC"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(Firma del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Investigador Principal</w:t>
                            </w: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DB4BF59" w14:textId="77777777" w:rsidR="00CD37D1" w:rsidRDefault="00CD37D1" w:rsidP="005C3AE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0A1D950C" w14:textId="77777777" w:rsidR="00CD37D1" w:rsidRDefault="00CD37D1" w:rsidP="005C3AE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2BEBAD6D" w14:textId="77777777" w:rsidR="00CD37D1" w:rsidRPr="00927C9B" w:rsidRDefault="00CD37D1" w:rsidP="005C3AE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0B68EDB1" w14:textId="77777777" w:rsidR="00CD37D1" w:rsidRPr="00927C9B" w:rsidRDefault="00CD37D1" w:rsidP="005C3AE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53735087" w14:textId="77777777" w:rsidR="00CD37D1" w:rsidRPr="00927C9B" w:rsidRDefault="00CD37D1" w:rsidP="005C3AEC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Nombre</w:t>
                            </w: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del Investigador/a principal)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3696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2.8pt;margin-top:6.9pt;width:225.5pt;height:11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">
                <v:textbox>
                  <w:txbxContent>
                    <w:p w14:paraId="0C767214" w14:textId="77777777" w:rsidR="00CD37D1" w:rsidRPr="0022238A" w:rsidRDefault="00CD37D1" w:rsidP="005C3AEC">
                      <w:pPr>
                        <w:jc w:val="both"/>
                        <w:rPr>
                          <w:rFonts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En ……… a …. de …</w:t>
                      </w:r>
                      <w:r w:rsidRPr="0022238A"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……</w:t>
                      </w:r>
                      <w:proofErr w:type="gramStart"/>
                      <w:r w:rsidRPr="0022238A"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22238A"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de 20</w:t>
                      </w:r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..</w:t>
                      </w:r>
                    </w:p>
                    <w:p w14:paraId="37031852" w14:textId="77777777" w:rsidR="00CD37D1" w:rsidRDefault="00CD37D1" w:rsidP="005C3AEC"/>
                    <w:p w14:paraId="0CC8DE54" w14:textId="77777777" w:rsidR="00CD37D1" w:rsidRDefault="00CD37D1" w:rsidP="005C3AEC"/>
                    <w:p w14:paraId="1105FC82" w14:textId="77777777" w:rsidR="00CD37D1" w:rsidRDefault="00CD37D1" w:rsidP="005C3AEC"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 xml:space="preserve">(Firma del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Investigador Principal</w:t>
                      </w: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>)</w:t>
                      </w:r>
                    </w:p>
                    <w:p w14:paraId="2DB4BF59" w14:textId="77777777" w:rsidR="00CD37D1" w:rsidRDefault="00CD37D1" w:rsidP="005C3AE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0A1D950C" w14:textId="77777777" w:rsidR="00CD37D1" w:rsidRDefault="00CD37D1" w:rsidP="005C3AE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2BEBAD6D" w14:textId="77777777" w:rsidR="00CD37D1" w:rsidRPr="00927C9B" w:rsidRDefault="00CD37D1" w:rsidP="005C3AE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0B68EDB1" w14:textId="77777777" w:rsidR="00CD37D1" w:rsidRPr="00927C9B" w:rsidRDefault="00CD37D1" w:rsidP="005C3AE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53735087" w14:textId="77777777" w:rsidR="00CD37D1" w:rsidRPr="00927C9B" w:rsidRDefault="00CD37D1" w:rsidP="005C3AEC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Nombre</w:t>
                      </w: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 xml:space="preserve"> del Investigador/a principal)</w:t>
                      </w:r>
                    </w:p>
                  </w:txbxContent>
                </v:textbox>
              </v:shape>
            </w:pict>
          </mc:Fallback>
        </mc:AlternateContent>
      </w:r>
      <w:r w:rsidR="005C3AEC" w:rsidRPr="004A6D94">
        <w:rPr>
          <w:rStyle w:val="ESBStandard1"/>
          <w:rFonts w:cs="Arial"/>
          <w:bCs/>
          <w:i/>
          <w:sz w:val="16"/>
          <w:szCs w:val="16"/>
        </w:rPr>
        <w:tab/>
      </w:r>
      <w:r w:rsidR="005C3AEC" w:rsidRPr="004A6D94">
        <w:rPr>
          <w:rStyle w:val="ESBStandard1"/>
          <w:rFonts w:cs="Arial"/>
          <w:bCs/>
          <w:i/>
          <w:sz w:val="16"/>
          <w:szCs w:val="16"/>
        </w:rPr>
        <w:tab/>
      </w:r>
      <w:r w:rsidR="005C3AEC" w:rsidRPr="004A6D94">
        <w:rPr>
          <w:rStyle w:val="ESBStandard1"/>
          <w:rFonts w:cs="Arial"/>
          <w:bCs/>
          <w:i/>
          <w:sz w:val="16"/>
          <w:szCs w:val="16"/>
        </w:rPr>
        <w:tab/>
        <w:t xml:space="preserve"> </w:t>
      </w:r>
    </w:p>
    <w:p w14:paraId="79A4725E" w14:textId="77777777"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  <w:bookmarkStart w:id="0" w:name="_GoBack"/>
      <w:bookmarkEnd w:id="0"/>
    </w:p>
    <w:p w14:paraId="34C48329" w14:textId="77777777"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14:paraId="2A7EDCA5" w14:textId="77777777" w:rsidR="00223120" w:rsidRPr="004A6D94" w:rsidRDefault="00223120" w:rsidP="00614089"/>
    <w:sectPr w:rsidR="00223120" w:rsidRPr="004A6D94" w:rsidSect="00324D19">
      <w:headerReference w:type="default" r:id="rId8"/>
      <w:footerReference w:type="default" r:id="rId9"/>
      <w:pgSz w:w="11906" w:h="16838" w:code="9"/>
      <w:pgMar w:top="33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67BA7" w14:textId="77777777" w:rsidR="00CD37D1" w:rsidRDefault="00CD37D1">
      <w:r>
        <w:separator/>
      </w:r>
    </w:p>
  </w:endnote>
  <w:endnote w:type="continuationSeparator" w:id="0">
    <w:p w14:paraId="31049708" w14:textId="77777777" w:rsidR="00CD37D1" w:rsidRDefault="00CD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E3AE2" w14:textId="2B719346" w:rsidR="00513F7E" w:rsidRPr="00CE08DC" w:rsidRDefault="00513F7E" w:rsidP="00513F7E">
    <w:pPr>
      <w:pStyle w:val="Piedepgina"/>
      <w:tabs>
        <w:tab w:val="clear" w:pos="4252"/>
        <w:tab w:val="clear" w:pos="8504"/>
        <w:tab w:val="left" w:pos="320"/>
        <w:tab w:val="left" w:pos="7560"/>
      </w:tabs>
      <w:rPr>
        <w:lang w:val="es-ES"/>
      </w:rPr>
    </w:pPr>
    <w:r w:rsidRPr="00DD4F74">
      <w:rPr>
        <w:rFonts w:asciiTheme="minorHAnsi" w:hAnsiTheme="minorHAnsi" w:cstheme="minorHAnsi"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485D507" wp14:editId="2D4A6115">
              <wp:simplePos x="0" y="0"/>
              <wp:positionH relativeFrom="column">
                <wp:posOffset>-723900</wp:posOffset>
              </wp:positionH>
              <wp:positionV relativeFrom="paragraph">
                <wp:posOffset>247650</wp:posOffset>
              </wp:positionV>
              <wp:extent cx="9702800" cy="230832"/>
              <wp:effectExtent l="0" t="0" r="0" b="0"/>
              <wp:wrapNone/>
              <wp:docPr id="14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02800" cy="23083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EE3E70" w14:textId="77777777" w:rsidR="00513F7E" w:rsidRPr="00F33887" w:rsidRDefault="00513F7E" w:rsidP="00513F7E">
                          <w:pPr>
                            <w:pStyle w:val="NormalWeb"/>
                            <w:tabs>
                              <w:tab w:val="center" w:pos="4960"/>
                            </w:tabs>
                            <w:spacing w:before="2"/>
                            <w:rPr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Times New Roman" w:hAnsi="Calibr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SUBDIVISIÓN DE PROGRAMAS CIENTÍFICO-TÉCNICOS TRANSVERSALES, FORTALECIMIENTO Y EXCELENCIA </w:t>
                          </w:r>
                          <w:r>
                            <w:rPr>
                              <w:rFonts w:ascii="Calibri" w:eastAsia="Times New Roman" w:hAnsi="Calibr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Calibri" w:eastAsia="Times New Roman" w:hAnsi="Calibr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ab/>
                          </w:r>
                          <w:r w:rsidRPr="00F33887">
                            <w:rPr>
                              <w:rFonts w:ascii="Calibri" w:eastAsia="Times New Roman" w:hAnsi="Calibri"/>
                              <w:i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   infract.seg@aei.gob.es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485D507" id="Rectángulo 3" o:spid="_x0000_s1027" style="position:absolute;margin-left:-57pt;margin-top:19.5pt;width:764pt;height:18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" filled="f" stroked="f">
              <v:textbox style="mso-fit-shape-to-text:t">
                <w:txbxContent>
                  <w:p w14:paraId="66EE3E70" w14:textId="77777777" w:rsidR="00513F7E" w:rsidRPr="00F33887" w:rsidRDefault="00513F7E" w:rsidP="00513F7E">
                    <w:pPr>
                      <w:pStyle w:val="NormalWeb"/>
                      <w:tabs>
                        <w:tab w:val="center" w:pos="4960"/>
                      </w:tabs>
                      <w:spacing w:before="2"/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Calibri" w:eastAsia="Times New Roman" w:hAnsi="Calibri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SUBDIVISIÓN DE PROGRAMAS CIENTÍFICO-TÉCNICOS TRANSVERSALES, FORTALECIMIENTO Y EXCELENCIA </w:t>
                    </w:r>
                    <w:r>
                      <w:rPr>
                        <w:rFonts w:ascii="Calibri" w:eastAsia="Times New Roman" w:hAnsi="Calibri"/>
                        <w:color w:val="000000" w:themeColor="text1"/>
                        <w:kern w:val="24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Calibri" w:eastAsia="Times New Roman" w:hAnsi="Calibri"/>
                        <w:color w:val="000000" w:themeColor="text1"/>
                        <w:kern w:val="24"/>
                        <w:sz w:val="18"/>
                        <w:szCs w:val="18"/>
                      </w:rPr>
                      <w:tab/>
                    </w:r>
                    <w:r w:rsidRPr="00F33887">
                      <w:rPr>
                        <w:rFonts w:ascii="Calibri" w:eastAsia="Times New Roman" w:hAnsi="Calibri"/>
                        <w:i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  infract.seg@aei.gob.es</w:t>
                    </w:r>
                  </w:p>
                </w:txbxContent>
              </v:textbox>
            </v:rect>
          </w:pict>
        </mc:Fallback>
      </mc:AlternateContent>
    </w:r>
  </w:p>
  <w:p w14:paraId="6FC51D4D" w14:textId="580585E3" w:rsidR="00CD37D1" w:rsidRPr="00FC2326" w:rsidRDefault="00CD37D1" w:rsidP="00FC2326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FC2326">
      <w:rPr>
        <w:rFonts w:ascii="Times New Roman" w:hAnsi="Times New Roman"/>
        <w:noProof/>
        <w:szCs w:val="20"/>
      </w:rPr>
      <w:drawing>
        <wp:inline distT="0" distB="0" distL="0" distR="0" wp14:anchorId="6AC6147C" wp14:editId="4C0CD4FA">
          <wp:extent cx="5400040" cy="5400040"/>
          <wp:effectExtent l="0" t="0" r="0" b="0"/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C2326">
      <w:rPr>
        <w:rFonts w:ascii="Times New Roman" w:hAnsi="Times New Roman"/>
        <w:szCs w:val="20"/>
        <w:lang w:val="es-ES_tradnl"/>
      </w:rPr>
      <w:tab/>
    </w:r>
    <w:r w:rsidRPr="00FC2326">
      <w:rPr>
        <w:rFonts w:ascii="Times New Roman" w:hAnsi="Times New Roman"/>
        <w:noProof/>
        <w:szCs w:val="20"/>
      </w:rPr>
      <w:drawing>
        <wp:inline distT="0" distB="0" distL="0" distR="0" wp14:anchorId="23536572" wp14:editId="51678C19">
          <wp:extent cx="5400040" cy="5400040"/>
          <wp:effectExtent l="0" t="0" r="0" b="0"/>
          <wp:docPr id="2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020742" w14:textId="77777777" w:rsidR="00CD37D1" w:rsidRPr="00FC2326" w:rsidRDefault="00CD37D1" w:rsidP="00FC232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0DD6B96" w14:textId="77777777" w:rsidR="00CD37D1" w:rsidRPr="00FC2326" w:rsidRDefault="00CD37D1" w:rsidP="00FC2326">
    <w:pPr>
      <w:rPr>
        <w:rFonts w:ascii="Times New Roman" w:hAnsi="Times New Roman"/>
        <w:szCs w:val="20"/>
        <w:lang w:val="es-ES_tradnl"/>
      </w:rPr>
    </w:pPr>
  </w:p>
  <w:p w14:paraId="49750FAA" w14:textId="77777777" w:rsidR="00CD37D1" w:rsidRPr="00FC2326" w:rsidRDefault="00CD37D1" w:rsidP="00FC232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AE6D31D" w14:textId="77777777" w:rsidR="00CD37D1" w:rsidRPr="00FC2326" w:rsidRDefault="00CD37D1" w:rsidP="00FC232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43DC31E" w14:textId="77777777" w:rsidR="00CD37D1" w:rsidRPr="00FC2326" w:rsidRDefault="00CD37D1" w:rsidP="00FC232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0734FF6" w14:textId="77777777" w:rsidR="00CD37D1" w:rsidRPr="00CE08DC" w:rsidRDefault="00CD37D1" w:rsidP="00CE08DC">
    <w:pPr>
      <w:pStyle w:val="Piedepgina"/>
      <w:tabs>
        <w:tab w:val="left" w:pos="320"/>
      </w:tabs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D8DA6" w14:textId="77777777" w:rsidR="00CD37D1" w:rsidRDefault="00CD37D1">
      <w:r>
        <w:separator/>
      </w:r>
    </w:p>
  </w:footnote>
  <w:footnote w:type="continuationSeparator" w:id="0">
    <w:p w14:paraId="62889498" w14:textId="77777777" w:rsidR="00CD37D1" w:rsidRDefault="00CD3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77625" w14:textId="4A60E009" w:rsidR="00CD37D1" w:rsidRDefault="00324D19" w:rsidP="00324D19">
    <w:pPr>
      <w:pStyle w:val="Encabezado"/>
      <w:tabs>
        <w:tab w:val="clear" w:pos="4252"/>
        <w:tab w:val="clear" w:pos="8504"/>
        <w:tab w:val="left" w:pos="1020"/>
      </w:tabs>
      <w:ind w:left="-851"/>
    </w:pPr>
    <w:r>
      <w:rPr>
        <w:noProof/>
      </w:rPr>
      <w:drawing>
        <wp:inline distT="0" distB="0" distL="0" distR="0" wp14:anchorId="07E8C757" wp14:editId="34A8CA2D">
          <wp:extent cx="6638925" cy="883920"/>
          <wp:effectExtent l="0" t="0" r="9525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D37D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714C7"/>
    <w:multiLevelType w:val="hybridMultilevel"/>
    <w:tmpl w:val="8DC4FD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450A5"/>
    <w:multiLevelType w:val="hybridMultilevel"/>
    <w:tmpl w:val="0520E9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F42573"/>
    <w:multiLevelType w:val="hybridMultilevel"/>
    <w:tmpl w:val="C48229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33A97"/>
    <w:multiLevelType w:val="hybridMultilevel"/>
    <w:tmpl w:val="050027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C4089"/>
    <w:multiLevelType w:val="hybridMultilevel"/>
    <w:tmpl w:val="F5FA001A"/>
    <w:lvl w:ilvl="0" w:tplc="57B88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A9735C"/>
    <w:multiLevelType w:val="hybridMultilevel"/>
    <w:tmpl w:val="CD0A87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05719"/>
    <w:multiLevelType w:val="hybridMultilevel"/>
    <w:tmpl w:val="550627C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D6704"/>
    <w:multiLevelType w:val="hybridMultilevel"/>
    <w:tmpl w:val="9DC65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43A2D"/>
    <w:multiLevelType w:val="hybridMultilevel"/>
    <w:tmpl w:val="2B20F0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8053F"/>
    <w:multiLevelType w:val="hybridMultilevel"/>
    <w:tmpl w:val="E44E3B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16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0"/>
  </w:num>
  <w:num w:numId="13">
    <w:abstractNumId w:val="2"/>
  </w:num>
  <w:num w:numId="14">
    <w:abstractNumId w:val="15"/>
  </w:num>
  <w:num w:numId="15">
    <w:abstractNumId w:val="19"/>
  </w:num>
  <w:num w:numId="16">
    <w:abstractNumId w:val="4"/>
  </w:num>
  <w:num w:numId="17">
    <w:abstractNumId w:val="12"/>
  </w:num>
  <w:num w:numId="18">
    <w:abstractNumId w:val="17"/>
  </w:num>
  <w:num w:numId="19">
    <w:abstractNumId w:val="18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11CED"/>
    <w:rsid w:val="00014103"/>
    <w:rsid w:val="0002047D"/>
    <w:rsid w:val="000219C3"/>
    <w:rsid w:val="00027AF9"/>
    <w:rsid w:val="00042335"/>
    <w:rsid w:val="00047CAC"/>
    <w:rsid w:val="000672AC"/>
    <w:rsid w:val="00084333"/>
    <w:rsid w:val="00095704"/>
    <w:rsid w:val="000A2EF1"/>
    <w:rsid w:val="000B28D1"/>
    <w:rsid w:val="000C2AE2"/>
    <w:rsid w:val="000D38C6"/>
    <w:rsid w:val="000D7F66"/>
    <w:rsid w:val="000F377A"/>
    <w:rsid w:val="000F707E"/>
    <w:rsid w:val="001139CE"/>
    <w:rsid w:val="001158B7"/>
    <w:rsid w:val="00127C5A"/>
    <w:rsid w:val="001402D0"/>
    <w:rsid w:val="001B67E3"/>
    <w:rsid w:val="001C1EFC"/>
    <w:rsid w:val="001C56D7"/>
    <w:rsid w:val="001D0374"/>
    <w:rsid w:val="00223120"/>
    <w:rsid w:val="00223F71"/>
    <w:rsid w:val="00225725"/>
    <w:rsid w:val="002348BA"/>
    <w:rsid w:val="00236012"/>
    <w:rsid w:val="00244173"/>
    <w:rsid w:val="002458F2"/>
    <w:rsid w:val="002637FD"/>
    <w:rsid w:val="002677B5"/>
    <w:rsid w:val="00270E0F"/>
    <w:rsid w:val="00275EE7"/>
    <w:rsid w:val="002775EF"/>
    <w:rsid w:val="002951F1"/>
    <w:rsid w:val="0029727A"/>
    <w:rsid w:val="002A780D"/>
    <w:rsid w:val="002B7322"/>
    <w:rsid w:val="002C3595"/>
    <w:rsid w:val="002D1847"/>
    <w:rsid w:val="002D5738"/>
    <w:rsid w:val="002E0D28"/>
    <w:rsid w:val="002F704A"/>
    <w:rsid w:val="00306952"/>
    <w:rsid w:val="00306B4D"/>
    <w:rsid w:val="003140BD"/>
    <w:rsid w:val="003201FC"/>
    <w:rsid w:val="00324D19"/>
    <w:rsid w:val="003448D0"/>
    <w:rsid w:val="00352F4A"/>
    <w:rsid w:val="00356F47"/>
    <w:rsid w:val="00357962"/>
    <w:rsid w:val="00371310"/>
    <w:rsid w:val="00371462"/>
    <w:rsid w:val="00376263"/>
    <w:rsid w:val="003912F6"/>
    <w:rsid w:val="00393D03"/>
    <w:rsid w:val="003A6489"/>
    <w:rsid w:val="003B3488"/>
    <w:rsid w:val="003C453A"/>
    <w:rsid w:val="003E6734"/>
    <w:rsid w:val="00404014"/>
    <w:rsid w:val="004135A0"/>
    <w:rsid w:val="00413C03"/>
    <w:rsid w:val="00434706"/>
    <w:rsid w:val="004379AF"/>
    <w:rsid w:val="00437E47"/>
    <w:rsid w:val="00441F84"/>
    <w:rsid w:val="00444C6C"/>
    <w:rsid w:val="00461C9B"/>
    <w:rsid w:val="00463209"/>
    <w:rsid w:val="004A6D94"/>
    <w:rsid w:val="004B1CEC"/>
    <w:rsid w:val="004C6CB1"/>
    <w:rsid w:val="004D2A76"/>
    <w:rsid w:val="004D413B"/>
    <w:rsid w:val="004E4D0D"/>
    <w:rsid w:val="004F1417"/>
    <w:rsid w:val="004F5312"/>
    <w:rsid w:val="004F70DC"/>
    <w:rsid w:val="004F7DC6"/>
    <w:rsid w:val="005071E8"/>
    <w:rsid w:val="005108BD"/>
    <w:rsid w:val="00511715"/>
    <w:rsid w:val="00513F7E"/>
    <w:rsid w:val="00517A23"/>
    <w:rsid w:val="00525348"/>
    <w:rsid w:val="00563B90"/>
    <w:rsid w:val="00575EF0"/>
    <w:rsid w:val="0057789C"/>
    <w:rsid w:val="00583C11"/>
    <w:rsid w:val="00593701"/>
    <w:rsid w:val="005B21BA"/>
    <w:rsid w:val="005C3AEC"/>
    <w:rsid w:val="005D4470"/>
    <w:rsid w:val="005D4E31"/>
    <w:rsid w:val="005E158B"/>
    <w:rsid w:val="005E296B"/>
    <w:rsid w:val="00607D4D"/>
    <w:rsid w:val="00607E35"/>
    <w:rsid w:val="00614089"/>
    <w:rsid w:val="00625B4C"/>
    <w:rsid w:val="00637A21"/>
    <w:rsid w:val="00656E34"/>
    <w:rsid w:val="00662052"/>
    <w:rsid w:val="00663C9B"/>
    <w:rsid w:val="00675CE5"/>
    <w:rsid w:val="00676D07"/>
    <w:rsid w:val="006800D9"/>
    <w:rsid w:val="00684E64"/>
    <w:rsid w:val="006A31E5"/>
    <w:rsid w:val="006F09DC"/>
    <w:rsid w:val="006F5554"/>
    <w:rsid w:val="006F6E6F"/>
    <w:rsid w:val="0072577E"/>
    <w:rsid w:val="007261B3"/>
    <w:rsid w:val="0073028C"/>
    <w:rsid w:val="00732026"/>
    <w:rsid w:val="007475CB"/>
    <w:rsid w:val="00755D77"/>
    <w:rsid w:val="0076681D"/>
    <w:rsid w:val="007779B1"/>
    <w:rsid w:val="00785FCA"/>
    <w:rsid w:val="00787F5C"/>
    <w:rsid w:val="007A07CB"/>
    <w:rsid w:val="007A1495"/>
    <w:rsid w:val="007B3996"/>
    <w:rsid w:val="007B4F76"/>
    <w:rsid w:val="007C1610"/>
    <w:rsid w:val="007C49EA"/>
    <w:rsid w:val="007C71EF"/>
    <w:rsid w:val="007D7BF4"/>
    <w:rsid w:val="00802FE2"/>
    <w:rsid w:val="0084059D"/>
    <w:rsid w:val="00842981"/>
    <w:rsid w:val="00853D76"/>
    <w:rsid w:val="008635BA"/>
    <w:rsid w:val="00877E0F"/>
    <w:rsid w:val="00890C5B"/>
    <w:rsid w:val="00893FFD"/>
    <w:rsid w:val="008A0D0D"/>
    <w:rsid w:val="008A157D"/>
    <w:rsid w:val="008A44C0"/>
    <w:rsid w:val="008A59E7"/>
    <w:rsid w:val="008B6F25"/>
    <w:rsid w:val="008C45A5"/>
    <w:rsid w:val="008D0B31"/>
    <w:rsid w:val="008E05D0"/>
    <w:rsid w:val="008F353D"/>
    <w:rsid w:val="00902703"/>
    <w:rsid w:val="00903D1B"/>
    <w:rsid w:val="00924430"/>
    <w:rsid w:val="00931110"/>
    <w:rsid w:val="00940DCE"/>
    <w:rsid w:val="0094744E"/>
    <w:rsid w:val="00967C9B"/>
    <w:rsid w:val="00986C4A"/>
    <w:rsid w:val="00996035"/>
    <w:rsid w:val="009A199E"/>
    <w:rsid w:val="009D2119"/>
    <w:rsid w:val="00A2547C"/>
    <w:rsid w:val="00A3013E"/>
    <w:rsid w:val="00A3306D"/>
    <w:rsid w:val="00A34610"/>
    <w:rsid w:val="00A434F8"/>
    <w:rsid w:val="00A517AC"/>
    <w:rsid w:val="00A534CA"/>
    <w:rsid w:val="00A5472C"/>
    <w:rsid w:val="00A608CA"/>
    <w:rsid w:val="00A90E12"/>
    <w:rsid w:val="00AF0FC8"/>
    <w:rsid w:val="00AF7C82"/>
    <w:rsid w:val="00B0796C"/>
    <w:rsid w:val="00B23392"/>
    <w:rsid w:val="00B436ED"/>
    <w:rsid w:val="00B6613F"/>
    <w:rsid w:val="00B67F85"/>
    <w:rsid w:val="00B81300"/>
    <w:rsid w:val="00B91022"/>
    <w:rsid w:val="00BA559C"/>
    <w:rsid w:val="00C14D6D"/>
    <w:rsid w:val="00C1619F"/>
    <w:rsid w:val="00C20AFF"/>
    <w:rsid w:val="00C21A15"/>
    <w:rsid w:val="00C30B50"/>
    <w:rsid w:val="00C35ED5"/>
    <w:rsid w:val="00C5258B"/>
    <w:rsid w:val="00C5498C"/>
    <w:rsid w:val="00C6219E"/>
    <w:rsid w:val="00C75356"/>
    <w:rsid w:val="00C87DA2"/>
    <w:rsid w:val="00C9007E"/>
    <w:rsid w:val="00CA1D04"/>
    <w:rsid w:val="00CB35A3"/>
    <w:rsid w:val="00CB4F01"/>
    <w:rsid w:val="00CC2738"/>
    <w:rsid w:val="00CC36EC"/>
    <w:rsid w:val="00CD37D1"/>
    <w:rsid w:val="00CD53D1"/>
    <w:rsid w:val="00CE08DC"/>
    <w:rsid w:val="00CF6EC0"/>
    <w:rsid w:val="00D05B4C"/>
    <w:rsid w:val="00D1066F"/>
    <w:rsid w:val="00D24BE5"/>
    <w:rsid w:val="00D35FA3"/>
    <w:rsid w:val="00D63290"/>
    <w:rsid w:val="00D65DB6"/>
    <w:rsid w:val="00D7362D"/>
    <w:rsid w:val="00D96122"/>
    <w:rsid w:val="00DA3560"/>
    <w:rsid w:val="00DA7CF4"/>
    <w:rsid w:val="00DB2BBE"/>
    <w:rsid w:val="00DC2B6D"/>
    <w:rsid w:val="00DD10D1"/>
    <w:rsid w:val="00DE5B9B"/>
    <w:rsid w:val="00DE5F6E"/>
    <w:rsid w:val="00DF2B92"/>
    <w:rsid w:val="00DF54BC"/>
    <w:rsid w:val="00E015CB"/>
    <w:rsid w:val="00E026DE"/>
    <w:rsid w:val="00E233BA"/>
    <w:rsid w:val="00E343D3"/>
    <w:rsid w:val="00E47283"/>
    <w:rsid w:val="00E60B4C"/>
    <w:rsid w:val="00E60E4D"/>
    <w:rsid w:val="00E66BEA"/>
    <w:rsid w:val="00E81DE6"/>
    <w:rsid w:val="00E86472"/>
    <w:rsid w:val="00E87E7B"/>
    <w:rsid w:val="00E92A33"/>
    <w:rsid w:val="00EB1FFF"/>
    <w:rsid w:val="00EC736F"/>
    <w:rsid w:val="00F2467C"/>
    <w:rsid w:val="00F313C0"/>
    <w:rsid w:val="00F410A6"/>
    <w:rsid w:val="00F73ABB"/>
    <w:rsid w:val="00F73DEA"/>
    <w:rsid w:val="00FB7679"/>
    <w:rsid w:val="00FC13C3"/>
    <w:rsid w:val="00FC2326"/>
    <w:rsid w:val="00FC7740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2154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A15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3C11"/>
    <w:pPr>
      <w:ind w:left="720"/>
      <w:contextualSpacing/>
    </w:pPr>
  </w:style>
  <w:style w:type="paragraph" w:customStyle="1" w:styleId="justificado">
    <w:name w:val="justificado"/>
    <w:basedOn w:val="Normal"/>
    <w:rsid w:val="005D4E3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ESBHead">
    <w:name w:val="ESBHead"/>
    <w:basedOn w:val="Normal"/>
    <w:rsid w:val="008A157D"/>
    <w:pPr>
      <w:jc w:val="center"/>
    </w:pPr>
    <w:rPr>
      <w:sz w:val="32"/>
      <w:szCs w:val="20"/>
      <w:lang w:val="de-DE" w:eastAsia="de-DE"/>
    </w:rPr>
  </w:style>
  <w:style w:type="character" w:customStyle="1" w:styleId="Ttulo2Car">
    <w:name w:val="Título 2 Car"/>
    <w:basedOn w:val="Fuentedeprrafopredeter"/>
    <w:link w:val="Ttulo2"/>
    <w:semiHidden/>
    <w:rsid w:val="008A15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SBBold">
    <w:name w:val="ESBBold"/>
    <w:rsid w:val="001C56D7"/>
    <w:rPr>
      <w:rFonts w:ascii="Arial" w:hAnsi="Arial"/>
      <w:b/>
      <w:bCs/>
      <w:sz w:val="20"/>
    </w:rPr>
  </w:style>
  <w:style w:type="character" w:customStyle="1" w:styleId="ESBStandard1">
    <w:name w:val="ESBStandard1"/>
    <w:rsid w:val="001C56D7"/>
    <w:rPr>
      <w:rFonts w:ascii="Arial" w:hAnsi="Arial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1C56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442A0-12CB-4221-A453-4292ABD5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2023-11-30T11:22:00Z</dcterms:created>
  <dcterms:modified xsi:type="dcterms:W3CDTF">2023-12-26T12:04:00Z</dcterms:modified>
</cp:coreProperties>
</file>