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F068" w14:textId="03AB1E64" w:rsidR="007B5251" w:rsidRDefault="007B5251" w:rsidP="00FF483C">
      <w:pPr>
        <w:tabs>
          <w:tab w:val="left" w:pos="735"/>
        </w:tabs>
        <w:rPr>
          <w:rFonts w:eastAsia="Times New Roman"/>
          <w:b/>
          <w:sz w:val="22"/>
          <w:lang w:eastAsia="es-ES"/>
        </w:rPr>
      </w:pPr>
      <w:r>
        <w:rPr>
          <w:b/>
          <w:sz w:val="22"/>
          <w:szCs w:val="22"/>
        </w:rPr>
        <w:t xml:space="preserve">MODELO de documento para la presentación de ALEGACIONES a la </w:t>
      </w:r>
      <w:r w:rsidR="00BD78BE">
        <w:rPr>
          <w:b/>
          <w:sz w:val="22"/>
          <w:szCs w:val="22"/>
        </w:rPr>
        <w:t>PROPUESTA DE RESOLUCIÓN PROVISIONAL</w:t>
      </w:r>
      <w:r w:rsidR="00FF483C" w:rsidRPr="00FF483C">
        <w:rPr>
          <w:b/>
          <w:sz w:val="22"/>
          <w:szCs w:val="22"/>
        </w:rPr>
        <w:t xml:space="preserve"> </w:t>
      </w:r>
      <w:r w:rsidR="00BD78BE">
        <w:rPr>
          <w:b/>
          <w:sz w:val="22"/>
          <w:szCs w:val="22"/>
        </w:rPr>
        <w:t>del procedimiento de concesión</w:t>
      </w:r>
      <w:r w:rsidR="0005233D" w:rsidRPr="0005233D">
        <w:rPr>
          <w:b/>
          <w:sz w:val="22"/>
        </w:rPr>
        <w:t xml:space="preserve"> </w:t>
      </w:r>
      <w:r w:rsidR="0005233D" w:rsidRPr="00CD27D8">
        <w:rPr>
          <w:b/>
          <w:sz w:val="22"/>
        </w:rPr>
        <w:t>de la convocatoria 202</w:t>
      </w:r>
      <w:r w:rsidR="0005233D">
        <w:rPr>
          <w:b/>
          <w:sz w:val="22"/>
        </w:rPr>
        <w:t>2</w:t>
      </w:r>
      <w:r w:rsidR="00BD78BE">
        <w:rPr>
          <w:b/>
          <w:sz w:val="22"/>
          <w:szCs w:val="22"/>
        </w:rPr>
        <w:t xml:space="preserve"> de </w:t>
      </w:r>
      <w:r w:rsidR="0005233D" w:rsidRPr="00CD27D8">
        <w:rPr>
          <w:b/>
          <w:sz w:val="22"/>
        </w:rPr>
        <w:t>ayudas a «P</w:t>
      </w:r>
      <w:r w:rsidR="0005233D">
        <w:rPr>
          <w:b/>
          <w:sz w:val="22"/>
        </w:rPr>
        <w:t>royectos</w:t>
      </w:r>
      <w:r w:rsidR="0005233D" w:rsidRPr="00CD27D8">
        <w:rPr>
          <w:b/>
          <w:sz w:val="22"/>
        </w:rPr>
        <w:t xml:space="preserve"> </w:t>
      </w:r>
      <w:r w:rsidR="0005233D">
        <w:rPr>
          <w:b/>
          <w:sz w:val="22"/>
        </w:rPr>
        <w:t>de</w:t>
      </w:r>
      <w:r w:rsidR="0005233D" w:rsidRPr="00CD27D8">
        <w:rPr>
          <w:b/>
          <w:sz w:val="22"/>
        </w:rPr>
        <w:t xml:space="preserve"> G</w:t>
      </w:r>
      <w:r w:rsidR="0005233D">
        <w:rPr>
          <w:b/>
          <w:sz w:val="22"/>
        </w:rPr>
        <w:t>eneración</w:t>
      </w:r>
      <w:r w:rsidR="0005233D" w:rsidRPr="00CD27D8">
        <w:rPr>
          <w:b/>
          <w:sz w:val="22"/>
        </w:rPr>
        <w:t xml:space="preserve"> </w:t>
      </w:r>
      <w:r w:rsidR="0005233D">
        <w:rPr>
          <w:b/>
          <w:sz w:val="22"/>
        </w:rPr>
        <w:t>de</w:t>
      </w:r>
      <w:r w:rsidR="0005233D" w:rsidRPr="00CD27D8">
        <w:rPr>
          <w:b/>
          <w:sz w:val="22"/>
        </w:rPr>
        <w:t xml:space="preserve"> C</w:t>
      </w:r>
      <w:r w:rsidR="0005233D">
        <w:rPr>
          <w:b/>
          <w:sz w:val="22"/>
        </w:rPr>
        <w:t>onocimiento</w:t>
      </w:r>
      <w:r w:rsidR="0005233D" w:rsidRPr="00CD27D8">
        <w:rPr>
          <w:b/>
          <w:sz w:val="22"/>
        </w:rPr>
        <w:t xml:space="preserve">» </w:t>
      </w:r>
      <w:r w:rsidR="0005233D" w:rsidRPr="00DB5466">
        <w:rPr>
          <w:b/>
          <w:sz w:val="22"/>
        </w:rPr>
        <w:t>y a actuaciones para la formación de personal investigador predoctoral asociadas a dichos proyectos</w:t>
      </w:r>
      <w:r w:rsidR="0005233D">
        <w:rPr>
          <w:b/>
          <w:sz w:val="22"/>
        </w:rPr>
        <w:t>,</w:t>
      </w:r>
      <w:r w:rsidR="0005233D" w:rsidRPr="00CD27D8">
        <w:rPr>
          <w:b/>
          <w:sz w:val="22"/>
        </w:rPr>
        <w:t xml:space="preserve"> en el marco del </w:t>
      </w:r>
      <w:r w:rsidR="0005233D" w:rsidRPr="00CD27D8">
        <w:rPr>
          <w:rFonts w:eastAsia="Times New Roman"/>
          <w:b/>
          <w:sz w:val="22"/>
          <w:lang w:eastAsia="es-ES"/>
        </w:rPr>
        <w:t>Programa Estatal para Impulsar la Investigación Científico-Técnica y su Transferencia, del Plan Estatal de Investigación Científica, Técnica y de Innovación 2021-2023</w:t>
      </w:r>
    </w:p>
    <w:p w14:paraId="0F1079BD" w14:textId="061AF67F" w:rsidR="0005233D" w:rsidRDefault="0005233D" w:rsidP="00FF483C">
      <w:pPr>
        <w:tabs>
          <w:tab w:val="left" w:pos="735"/>
        </w:tabs>
        <w:rPr>
          <w:rFonts w:eastAsia="Times New Roman"/>
          <w:b/>
          <w:sz w:val="22"/>
          <w:lang w:eastAsia="es-ES"/>
        </w:rPr>
      </w:pPr>
    </w:p>
    <w:p w14:paraId="536F0767" w14:textId="77777777" w:rsidR="0005233D" w:rsidRDefault="0005233D" w:rsidP="00FF483C">
      <w:pPr>
        <w:tabs>
          <w:tab w:val="left" w:pos="735"/>
        </w:tabs>
        <w:rPr>
          <w:b/>
        </w:rPr>
      </w:pPr>
    </w:p>
    <w:p w14:paraId="1A1C83E8" w14:textId="5208288A" w:rsidR="007B5251" w:rsidRDefault="00E34D42" w:rsidP="007B5251">
      <w:pPr>
        <w:tabs>
          <w:tab w:val="left" w:pos="735"/>
        </w:tabs>
        <w:rPr>
          <w:i/>
        </w:rPr>
      </w:pPr>
      <w:r>
        <w:rPr>
          <w:i/>
        </w:rPr>
        <w:t xml:space="preserve">(Se </w:t>
      </w:r>
      <w:r w:rsidR="007B5251" w:rsidRPr="007B5251">
        <w:rPr>
          <w:i/>
        </w:rPr>
        <w:t>aconseja: Las alegaciones no deberían argumentarse en las opiniones y/o valoraciones científico-técnicas de las personas expertas, que pueden ser discrepantes y que se reconocen inevitables y legítimas siempre que no incurran en errores técnicos o fácticos graves y manifiestos, ni en los aspectos científico-técnicos del informe emitido por la comisión técnica, que refleja la decisión adoptada por consenso en la propia comisión, teniendo en cuenta el conjunto de proyectos presentados a cada área temática, sino en posibles errores de tra</w:t>
      </w:r>
      <w:r w:rsidR="00CE7728">
        <w:rPr>
          <w:i/>
        </w:rPr>
        <w:t>n</w:t>
      </w:r>
      <w:r w:rsidR="007B5251" w:rsidRPr="007B5251">
        <w:rPr>
          <w:i/>
        </w:rPr>
        <w:t>smisión o de procedimiento).</w:t>
      </w:r>
    </w:p>
    <w:p w14:paraId="196A9E7E" w14:textId="77777777" w:rsidR="007B5251" w:rsidRPr="007B5251" w:rsidRDefault="007B5251" w:rsidP="007B5251">
      <w:pPr>
        <w:tabs>
          <w:tab w:val="left" w:pos="735"/>
        </w:tabs>
        <w:rPr>
          <w:i/>
        </w:rPr>
      </w:pPr>
    </w:p>
    <w:p w14:paraId="52FD0F51" w14:textId="77777777" w:rsidR="007B5251" w:rsidRPr="007B5251" w:rsidRDefault="007B5251" w:rsidP="007B5251">
      <w:pPr>
        <w:tabs>
          <w:tab w:val="left" w:pos="735"/>
        </w:tabs>
        <w:rPr>
          <w:i/>
        </w:rPr>
      </w:pPr>
      <w:r w:rsidRPr="007B5251">
        <w:rPr>
          <w:i/>
        </w:rPr>
        <w:t>Extensión máxima recomendable de este escrito: 3 páginas.</w:t>
      </w:r>
    </w:p>
    <w:p w14:paraId="5141892D" w14:textId="6935772B" w:rsidR="007B5251" w:rsidRDefault="007B5251" w:rsidP="007B5251">
      <w:pPr>
        <w:tabs>
          <w:tab w:val="left" w:pos="735"/>
        </w:tabs>
        <w:rPr>
          <w:b/>
        </w:rPr>
      </w:pPr>
    </w:p>
    <w:p w14:paraId="43299F30" w14:textId="2F4295FE" w:rsidR="007B5251" w:rsidRDefault="007B5251" w:rsidP="007B5251">
      <w:pPr>
        <w:tabs>
          <w:tab w:val="left" w:pos="735"/>
        </w:tabs>
        <w:rPr>
          <w:b/>
        </w:rPr>
      </w:pPr>
    </w:p>
    <w:p w14:paraId="2881001A" w14:textId="77777777" w:rsidR="007B5251" w:rsidRPr="007B5251" w:rsidRDefault="007B5251" w:rsidP="007B5251">
      <w:pPr>
        <w:tabs>
          <w:tab w:val="left" w:pos="735"/>
        </w:tabs>
        <w:rPr>
          <w:b/>
        </w:rPr>
      </w:pPr>
    </w:p>
    <w:p w14:paraId="5A387756" w14:textId="15029165" w:rsidR="007B5251" w:rsidRDefault="007B5251" w:rsidP="007B5251">
      <w:pPr>
        <w:tabs>
          <w:tab w:val="left" w:pos="735"/>
        </w:tabs>
        <w:rPr>
          <w:b/>
        </w:rPr>
      </w:pPr>
      <w:r w:rsidRPr="007B5251">
        <w:rPr>
          <w:b/>
        </w:rPr>
        <w:t xml:space="preserve">Siendo parte interesada en el expediente de </w:t>
      </w:r>
      <w:proofErr w:type="gramStart"/>
      <w:r w:rsidRPr="007B5251">
        <w:rPr>
          <w:b/>
        </w:rPr>
        <w:t>referencia</w:t>
      </w:r>
      <w:r w:rsidR="00AE3103">
        <w:rPr>
          <w:b/>
        </w:rPr>
        <w:t xml:space="preserve"> </w:t>
      </w:r>
      <w:r w:rsidRPr="007B5251">
        <w:rPr>
          <w:b/>
        </w:rPr>
        <w:t xml:space="preserve"> </w:t>
      </w:r>
      <w:r w:rsidRPr="007B5251">
        <w:rPr>
          <w:b/>
          <w:highlight w:val="yellow"/>
        </w:rPr>
        <w:t>#</w:t>
      </w:r>
      <w:proofErr w:type="gramEnd"/>
      <w:r w:rsidRPr="007B5251">
        <w:rPr>
          <w:b/>
          <w:highlight w:val="yellow"/>
        </w:rPr>
        <w:t>REFERENCIA DEL PROYECTO#</w:t>
      </w:r>
      <w:r w:rsidRPr="007B5251">
        <w:rPr>
          <w:b/>
        </w:rPr>
        <w:t xml:space="preserve">, </w:t>
      </w:r>
      <w:r w:rsidR="00AE3103">
        <w:rPr>
          <w:b/>
        </w:rPr>
        <w:t xml:space="preserve"> </w:t>
      </w:r>
      <w:bookmarkStart w:id="0" w:name="_GoBack"/>
      <w:bookmarkEnd w:id="0"/>
      <w:r w:rsidRPr="007B5251">
        <w:rPr>
          <w:b/>
        </w:rPr>
        <w:t xml:space="preserve">se formulan las siguientes </w:t>
      </w:r>
    </w:p>
    <w:p w14:paraId="10399BF5" w14:textId="77777777" w:rsidR="007B5251" w:rsidRPr="007B5251" w:rsidRDefault="007B5251" w:rsidP="007B5251">
      <w:pPr>
        <w:tabs>
          <w:tab w:val="left" w:pos="735"/>
        </w:tabs>
        <w:rPr>
          <w:b/>
        </w:rPr>
      </w:pPr>
    </w:p>
    <w:p w14:paraId="67AA61B0" w14:textId="4346FEFA" w:rsidR="007B5251" w:rsidRDefault="007B5251" w:rsidP="007B5251">
      <w:pPr>
        <w:tabs>
          <w:tab w:val="left" w:pos="735"/>
        </w:tabs>
        <w:rPr>
          <w:b/>
        </w:rPr>
      </w:pPr>
      <w:r w:rsidRPr="007B5251">
        <w:rPr>
          <w:b/>
        </w:rPr>
        <w:t>ALEGACIONES:</w:t>
      </w:r>
    </w:p>
    <w:p w14:paraId="6FD44A45" w14:textId="43E486A4" w:rsidR="007B5251" w:rsidRDefault="007B5251" w:rsidP="00FF483C">
      <w:pPr>
        <w:tabs>
          <w:tab w:val="left" w:pos="735"/>
        </w:tabs>
      </w:pPr>
    </w:p>
    <w:p w14:paraId="310E17BF" w14:textId="04B1CFE2" w:rsidR="001E3619" w:rsidRDefault="001E3619" w:rsidP="00FF483C">
      <w:pPr>
        <w:tabs>
          <w:tab w:val="left" w:pos="735"/>
        </w:tabs>
      </w:pPr>
    </w:p>
    <w:p w14:paraId="3480CE3E" w14:textId="4C7502C1" w:rsidR="001E3619" w:rsidRDefault="001E3619" w:rsidP="00FF483C">
      <w:pPr>
        <w:tabs>
          <w:tab w:val="left" w:pos="735"/>
        </w:tabs>
      </w:pPr>
    </w:p>
    <w:p w14:paraId="3FF784F9" w14:textId="15B51CA7" w:rsidR="001E3619" w:rsidRDefault="001E3619" w:rsidP="00FF483C">
      <w:pPr>
        <w:tabs>
          <w:tab w:val="left" w:pos="735"/>
        </w:tabs>
      </w:pPr>
    </w:p>
    <w:p w14:paraId="6018DE20" w14:textId="350E58F4" w:rsidR="001E3619" w:rsidRDefault="001E3619" w:rsidP="00FF483C">
      <w:pPr>
        <w:tabs>
          <w:tab w:val="left" w:pos="735"/>
        </w:tabs>
      </w:pPr>
    </w:p>
    <w:p w14:paraId="02774EA1" w14:textId="36101CA1" w:rsidR="001E3619" w:rsidRDefault="001E3619" w:rsidP="00FF483C">
      <w:pPr>
        <w:tabs>
          <w:tab w:val="left" w:pos="735"/>
        </w:tabs>
      </w:pPr>
    </w:p>
    <w:p w14:paraId="2327116D" w14:textId="2CD45146" w:rsidR="001E3619" w:rsidRDefault="001E3619" w:rsidP="00FF483C">
      <w:pPr>
        <w:tabs>
          <w:tab w:val="left" w:pos="735"/>
        </w:tabs>
      </w:pPr>
    </w:p>
    <w:p w14:paraId="683EB9A0" w14:textId="49642F1A" w:rsidR="001E3619" w:rsidRDefault="001E3619" w:rsidP="00FF483C">
      <w:pPr>
        <w:tabs>
          <w:tab w:val="left" w:pos="735"/>
        </w:tabs>
      </w:pPr>
    </w:p>
    <w:p w14:paraId="236FDB94" w14:textId="15477C28" w:rsidR="001E3619" w:rsidRDefault="001E3619" w:rsidP="00FF483C">
      <w:pPr>
        <w:tabs>
          <w:tab w:val="left" w:pos="735"/>
        </w:tabs>
      </w:pPr>
    </w:p>
    <w:p w14:paraId="7272D7A1" w14:textId="77777777" w:rsidR="001E3619" w:rsidRPr="00F64E78" w:rsidRDefault="001E3619" w:rsidP="00FF483C">
      <w:pPr>
        <w:tabs>
          <w:tab w:val="left" w:pos="735"/>
        </w:tabs>
      </w:pPr>
    </w:p>
    <w:p w14:paraId="1A2BC490" w14:textId="3AC7382B" w:rsidR="007B5251" w:rsidRDefault="001E3619" w:rsidP="00FF483C">
      <w:pPr>
        <w:tabs>
          <w:tab w:val="left" w:pos="735"/>
        </w:tabs>
        <w:rPr>
          <w:b/>
        </w:rPr>
      </w:pPr>
      <w:r w:rsidRPr="001E3619">
        <w:rPr>
          <w:b/>
        </w:rPr>
        <w:t>SOLICITA:</w:t>
      </w:r>
    </w:p>
    <w:p w14:paraId="07C2AD0E" w14:textId="5275A6FC" w:rsidR="001E3619" w:rsidRDefault="001E3619" w:rsidP="00FF483C">
      <w:pPr>
        <w:tabs>
          <w:tab w:val="left" w:pos="735"/>
        </w:tabs>
        <w:rPr>
          <w:b/>
        </w:rPr>
      </w:pPr>
    </w:p>
    <w:p w14:paraId="0693F488" w14:textId="7518B6DB" w:rsidR="001E3619" w:rsidRDefault="001E3619" w:rsidP="00FF483C">
      <w:pPr>
        <w:tabs>
          <w:tab w:val="left" w:pos="735"/>
        </w:tabs>
        <w:rPr>
          <w:b/>
        </w:rPr>
      </w:pPr>
    </w:p>
    <w:p w14:paraId="502BEB44" w14:textId="3FED6559" w:rsidR="001E3619" w:rsidRDefault="001E3619" w:rsidP="00FF483C">
      <w:pPr>
        <w:tabs>
          <w:tab w:val="left" w:pos="735"/>
        </w:tabs>
        <w:rPr>
          <w:b/>
        </w:rPr>
      </w:pPr>
    </w:p>
    <w:p w14:paraId="1155D26A" w14:textId="2475E023" w:rsidR="001E3619" w:rsidRDefault="001E3619" w:rsidP="00FF483C">
      <w:pPr>
        <w:tabs>
          <w:tab w:val="left" w:pos="735"/>
        </w:tabs>
        <w:rPr>
          <w:b/>
        </w:rPr>
      </w:pPr>
    </w:p>
    <w:p w14:paraId="592457F5" w14:textId="624F4983" w:rsidR="001E3619" w:rsidRDefault="001E3619" w:rsidP="00FF483C">
      <w:pPr>
        <w:tabs>
          <w:tab w:val="left" w:pos="735"/>
        </w:tabs>
        <w:rPr>
          <w:b/>
        </w:rPr>
      </w:pPr>
    </w:p>
    <w:p w14:paraId="16C41BEE" w14:textId="77777777" w:rsidR="001E3619" w:rsidRPr="001E3619" w:rsidRDefault="001E3619" w:rsidP="00FF483C">
      <w:pPr>
        <w:tabs>
          <w:tab w:val="left" w:pos="735"/>
        </w:tabs>
        <w:rPr>
          <w:b/>
        </w:rPr>
      </w:pPr>
    </w:p>
    <w:sectPr w:rsidR="001E3619" w:rsidRPr="001E3619" w:rsidSect="00CC2A98">
      <w:headerReference w:type="default" r:id="rId8"/>
      <w:footerReference w:type="default" r:id="rId9"/>
      <w:pgSz w:w="11906" w:h="16838" w:code="9"/>
      <w:pgMar w:top="2495" w:right="1021" w:bottom="1021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71DD0" w14:textId="77777777" w:rsidR="000C1540" w:rsidRDefault="000C1540" w:rsidP="001923E8">
      <w:r>
        <w:separator/>
      </w:r>
    </w:p>
  </w:endnote>
  <w:endnote w:type="continuationSeparator" w:id="0">
    <w:p w14:paraId="50566703" w14:textId="77777777" w:rsidR="000C1540" w:rsidRDefault="000C1540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CA4182" w:rsidRPr="00CA4182" w14:paraId="20A3E6C1" w14:textId="77777777" w:rsidTr="005378FC">
      <w:tc>
        <w:tcPr>
          <w:tcW w:w="3209" w:type="dxa"/>
        </w:tcPr>
        <w:p w14:paraId="3672137D" w14:textId="6F6EF070" w:rsidR="00CA4182" w:rsidRPr="00CA4182" w:rsidRDefault="00CA4182" w:rsidP="00CA4182">
          <w:pPr>
            <w:pStyle w:val="Piedepgina"/>
            <w:rPr>
              <w:b/>
              <w:bCs/>
              <w:color w:val="808080" w:themeColor="background1" w:themeShade="80"/>
              <w:sz w:val="16"/>
              <w:szCs w:val="16"/>
            </w:rPr>
          </w:pPr>
        </w:p>
      </w:tc>
      <w:tc>
        <w:tcPr>
          <w:tcW w:w="3209" w:type="dxa"/>
        </w:tcPr>
        <w:p w14:paraId="51627F3F" w14:textId="621E1508" w:rsidR="00CA4182" w:rsidRPr="00CA4182" w:rsidRDefault="00CA4182" w:rsidP="00CA4182">
          <w:pPr>
            <w:pStyle w:val="Piedepgina"/>
            <w:rPr>
              <w:sz w:val="16"/>
              <w:szCs w:val="16"/>
            </w:rPr>
          </w:pPr>
        </w:p>
      </w:tc>
      <w:tc>
        <w:tcPr>
          <w:tcW w:w="3210" w:type="dxa"/>
        </w:tcPr>
        <w:p w14:paraId="4AB86FC0" w14:textId="174AF7EA" w:rsidR="00CA4182" w:rsidRPr="005378FC" w:rsidRDefault="005378FC" w:rsidP="005378FC">
          <w:pPr>
            <w:pStyle w:val="Piedepgina"/>
            <w:jc w:val="right"/>
            <w:rPr>
              <w:b/>
              <w:bCs/>
              <w:color w:val="808080" w:themeColor="background1" w:themeShade="80"/>
              <w:sz w:val="16"/>
              <w:szCs w:val="16"/>
            </w:rPr>
          </w:pP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34D42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34D42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D8362" w14:textId="77777777" w:rsidR="000C1540" w:rsidRDefault="000C1540" w:rsidP="001923E8">
      <w:r>
        <w:separator/>
      </w:r>
    </w:p>
  </w:footnote>
  <w:footnote w:type="continuationSeparator" w:id="0">
    <w:p w14:paraId="3C46E899" w14:textId="77777777" w:rsidR="000C1540" w:rsidRDefault="000C1540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923E8" w:rsidRPr="001923E8" w14:paraId="0B48018C" w14:textId="77777777" w:rsidTr="00AD6CED">
      <w:tc>
        <w:tcPr>
          <w:tcW w:w="4531" w:type="dxa"/>
        </w:tcPr>
        <w:p w14:paraId="7C7BF12C" w14:textId="03459339" w:rsidR="001923E8" w:rsidRPr="001923E8" w:rsidRDefault="001923E8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39E00DCF" w14:textId="45775A43" w:rsidR="001923E8" w:rsidRPr="001923E8" w:rsidRDefault="001923E8" w:rsidP="001923E8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637E9C88" w14:textId="078140B9" w:rsidR="001923E8" w:rsidRPr="001923E8" w:rsidRDefault="001923E8">
          <w:pPr>
            <w:pStyle w:val="Encabezado"/>
            <w:rPr>
              <w:sz w:val="4"/>
            </w:rPr>
          </w:pPr>
        </w:p>
      </w:tc>
    </w:tr>
    <w:tr w:rsidR="00AD6CED" w:rsidRPr="00BA3BD4" w14:paraId="713C611B" w14:textId="77777777" w:rsidTr="00644CEE">
      <w:trPr>
        <w:trHeight w:val="19"/>
      </w:trPr>
      <w:tc>
        <w:tcPr>
          <w:tcW w:w="4531" w:type="dxa"/>
          <w:vAlign w:val="center"/>
        </w:tcPr>
        <w:p w14:paraId="2FA7545F" w14:textId="38C747EC" w:rsidR="00AD6CED" w:rsidRPr="00BA3BD4" w:rsidRDefault="00644CEE" w:rsidP="00644CEE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94E2EC7" wp14:editId="62705DED">
                <wp:simplePos x="0" y="0"/>
                <wp:positionH relativeFrom="column">
                  <wp:align>left</wp:align>
                </wp:positionH>
                <wp:positionV relativeFrom="page">
                  <wp:align>center</wp:align>
                </wp:positionV>
                <wp:extent cx="1731600" cy="687600"/>
                <wp:effectExtent l="0" t="0" r="254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MinisterioSin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527C813" w14:textId="06990557" w:rsidR="00AD6CED" w:rsidRPr="00BA3BD4" w:rsidRDefault="00644CEE" w:rsidP="00644CEE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1EF18D1" wp14:editId="1B4F8E14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3233331B" w14:textId="6DCB4935" w:rsidR="00AD6CED" w:rsidRPr="00BA3BD4" w:rsidRDefault="00644CEE" w:rsidP="00644CEE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67C85F0" wp14:editId="36BE7501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77777777" w:rsidR="001923E8" w:rsidRPr="001923E8" w:rsidRDefault="001923E8" w:rsidP="001923E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646C"/>
    <w:multiLevelType w:val="multilevel"/>
    <w:tmpl w:val="0C0A001D"/>
    <w:numStyleLink w:val="Estilo1"/>
  </w:abstractNum>
  <w:abstractNum w:abstractNumId="1" w15:restartNumberingAfterBreak="0">
    <w:nsid w:val="1C994A8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1638A7"/>
    <w:multiLevelType w:val="multilevel"/>
    <w:tmpl w:val="1712880C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D60374"/>
    <w:multiLevelType w:val="hybridMultilevel"/>
    <w:tmpl w:val="6BD2E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336FE"/>
    <w:multiLevelType w:val="hybridMultilevel"/>
    <w:tmpl w:val="EB0CA8DC"/>
    <w:lvl w:ilvl="0" w:tplc="BB44D0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12F8C"/>
    <w:multiLevelType w:val="multilevel"/>
    <w:tmpl w:val="0C0A001D"/>
    <w:styleLink w:val="Estilo1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6D54DA"/>
    <w:multiLevelType w:val="hybridMultilevel"/>
    <w:tmpl w:val="0930E9DE"/>
    <w:lvl w:ilvl="0" w:tplc="BB3EB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5233D"/>
    <w:rsid w:val="000C1540"/>
    <w:rsid w:val="000E7828"/>
    <w:rsid w:val="000F046D"/>
    <w:rsid w:val="001923E8"/>
    <w:rsid w:val="001E3619"/>
    <w:rsid w:val="002A13B7"/>
    <w:rsid w:val="002D1C29"/>
    <w:rsid w:val="002F429E"/>
    <w:rsid w:val="00315645"/>
    <w:rsid w:val="00330FC6"/>
    <w:rsid w:val="00335E6E"/>
    <w:rsid w:val="0039613E"/>
    <w:rsid w:val="00421DA9"/>
    <w:rsid w:val="00444510"/>
    <w:rsid w:val="004568BE"/>
    <w:rsid w:val="00470827"/>
    <w:rsid w:val="00495C8D"/>
    <w:rsid w:val="004B258E"/>
    <w:rsid w:val="004D2B0A"/>
    <w:rsid w:val="004D3FB2"/>
    <w:rsid w:val="00505711"/>
    <w:rsid w:val="0052583D"/>
    <w:rsid w:val="005378FC"/>
    <w:rsid w:val="00550FF5"/>
    <w:rsid w:val="005B5925"/>
    <w:rsid w:val="006171E5"/>
    <w:rsid w:val="00644CEE"/>
    <w:rsid w:val="0067053A"/>
    <w:rsid w:val="00681FB1"/>
    <w:rsid w:val="006E5B60"/>
    <w:rsid w:val="00771723"/>
    <w:rsid w:val="007B5251"/>
    <w:rsid w:val="007F4EEB"/>
    <w:rsid w:val="0081677B"/>
    <w:rsid w:val="008356E9"/>
    <w:rsid w:val="0087166B"/>
    <w:rsid w:val="00977F7E"/>
    <w:rsid w:val="00980F62"/>
    <w:rsid w:val="009A6F03"/>
    <w:rsid w:val="009A734E"/>
    <w:rsid w:val="00A11342"/>
    <w:rsid w:val="00A13622"/>
    <w:rsid w:val="00A273CF"/>
    <w:rsid w:val="00A40FFF"/>
    <w:rsid w:val="00A42CD9"/>
    <w:rsid w:val="00AA6E1F"/>
    <w:rsid w:val="00AD6CED"/>
    <w:rsid w:val="00AE3103"/>
    <w:rsid w:val="00AF223F"/>
    <w:rsid w:val="00B768B2"/>
    <w:rsid w:val="00BB01A8"/>
    <w:rsid w:val="00BD78BE"/>
    <w:rsid w:val="00C967EA"/>
    <w:rsid w:val="00CA4182"/>
    <w:rsid w:val="00CC2A98"/>
    <w:rsid w:val="00CD27D8"/>
    <w:rsid w:val="00CE7728"/>
    <w:rsid w:val="00D31501"/>
    <w:rsid w:val="00D54F7A"/>
    <w:rsid w:val="00D6404B"/>
    <w:rsid w:val="00D72E77"/>
    <w:rsid w:val="00D73E0C"/>
    <w:rsid w:val="00D76A7C"/>
    <w:rsid w:val="00E34D42"/>
    <w:rsid w:val="00E522C1"/>
    <w:rsid w:val="00EB19AC"/>
    <w:rsid w:val="00ED1B73"/>
    <w:rsid w:val="00EF0702"/>
    <w:rsid w:val="00F4631B"/>
    <w:rsid w:val="00F64A5C"/>
    <w:rsid w:val="00F64E7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C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15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50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71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6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6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66B"/>
    <w:rPr>
      <w:b/>
      <w:bCs/>
    </w:rPr>
  </w:style>
  <w:style w:type="paragraph" w:styleId="Revisin">
    <w:name w:val="Revision"/>
    <w:hidden/>
    <w:uiPriority w:val="99"/>
    <w:semiHidden/>
    <w:rsid w:val="0087166B"/>
    <w:pPr>
      <w:jc w:val="left"/>
    </w:pPr>
  </w:style>
  <w:style w:type="numbering" w:customStyle="1" w:styleId="Estilo1">
    <w:name w:val="Estilo1"/>
    <w:uiPriority w:val="99"/>
    <w:rsid w:val="00D73E0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A8A5-9B90-4C24-9951-74096BCC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2</cp:revision>
  <cp:lastPrinted>2022-03-25T08:28:00Z</cp:lastPrinted>
  <dcterms:created xsi:type="dcterms:W3CDTF">2023-07-17T09:54:00Z</dcterms:created>
  <dcterms:modified xsi:type="dcterms:W3CDTF">2023-07-17T09:54:00Z</dcterms:modified>
</cp:coreProperties>
</file>