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C" w:rsidRDefault="00610DEC" w:rsidP="00610DEC">
      <w:pPr>
        <w:pStyle w:val="Ttulo"/>
        <w:jc w:val="center"/>
        <w:rPr>
          <w:rFonts w:ascii="Arial Narrow" w:hAnsi="Arial Narrow"/>
          <w:sz w:val="32"/>
          <w:lang w:eastAsia="es-ES"/>
        </w:rPr>
      </w:pPr>
    </w:p>
    <w:p w:rsidR="00610DEC" w:rsidRPr="00610DEC" w:rsidRDefault="00610DEC" w:rsidP="00610DEC">
      <w:pPr>
        <w:pStyle w:val="Ttulo"/>
        <w:jc w:val="center"/>
        <w:rPr>
          <w:rFonts w:ascii="Arial Narrow" w:hAnsi="Arial Narrow"/>
          <w:sz w:val="32"/>
          <w:lang w:eastAsia="es-ES"/>
        </w:rPr>
      </w:pPr>
      <w:r w:rsidRPr="00610DEC">
        <w:rPr>
          <w:rFonts w:ascii="Arial Narrow" w:hAnsi="Arial Narrow"/>
          <w:sz w:val="32"/>
          <w:lang w:eastAsia="es-ES"/>
        </w:rPr>
        <w:t>María de Maeztu Unidades de Excelenc</w:t>
      </w:r>
      <w:r>
        <w:rPr>
          <w:rFonts w:ascii="Arial Narrow" w:hAnsi="Arial Narrow"/>
          <w:sz w:val="32"/>
          <w:lang w:eastAsia="es-ES"/>
        </w:rPr>
        <w:t>ia</w:t>
      </w:r>
      <w:r w:rsidRPr="00610DEC">
        <w:rPr>
          <w:rFonts w:ascii="Arial Narrow" w:hAnsi="Arial Narrow"/>
          <w:sz w:val="32"/>
          <w:lang w:eastAsia="es-ES"/>
        </w:rPr>
        <w:t xml:space="preserve"> </w:t>
      </w:r>
    </w:p>
    <w:p w:rsidR="00610DEC" w:rsidRPr="00610DEC" w:rsidRDefault="00610DEC" w:rsidP="00610DEC">
      <w:pPr>
        <w:pStyle w:val="Ttulo"/>
        <w:jc w:val="center"/>
      </w:pPr>
      <w:r w:rsidRPr="00610DEC">
        <w:rPr>
          <w:rFonts w:ascii="Arial Narrow" w:hAnsi="Arial Narrow"/>
          <w:sz w:val="32"/>
          <w:lang w:eastAsia="es-ES"/>
        </w:rPr>
        <w:t>convocatoria 2017</w:t>
      </w:r>
    </w:p>
    <w:p w:rsidR="00610DEC" w:rsidRDefault="00610DEC" w:rsidP="00610DEC">
      <w:pPr>
        <w:spacing w:after="0" w:line="240" w:lineRule="auto"/>
        <w:jc w:val="center"/>
      </w:pPr>
      <w:r w:rsidRPr="00610DEC">
        <w:rPr>
          <w:rFonts w:ascii="Arial Narrow" w:eastAsiaTheme="majorEastAsia" w:hAnsi="Arial Narrow" w:cstheme="majorBidi"/>
          <w:smallCaps/>
          <w:sz w:val="24"/>
          <w:szCs w:val="52"/>
          <w:lang w:eastAsia="es-ES"/>
        </w:rPr>
        <w:t>RELACIÓN COMPLETA DE INVESTIGADORES DOCTORES ADSCRITOS A LA UNIDAD/CENTRO</w:t>
      </w:r>
    </w:p>
    <w:tbl>
      <w:tblPr>
        <w:tblStyle w:val="Tablaconcuadrcula"/>
        <w:tblpPr w:leftFromText="141" w:rightFromText="141" w:vertAnchor="text" w:horzAnchor="margin" w:tblpX="-453" w:tblpY="392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984"/>
        <w:gridCol w:w="1134"/>
        <w:gridCol w:w="1701"/>
        <w:gridCol w:w="1276"/>
        <w:gridCol w:w="1418"/>
        <w:gridCol w:w="1417"/>
        <w:gridCol w:w="1418"/>
      </w:tblGrid>
      <w:tr w:rsidR="00B43223" w:rsidRPr="00245A90" w:rsidTr="00B43223">
        <w:tc>
          <w:tcPr>
            <w:tcW w:w="152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  <w:r w:rsidRPr="00245A90">
              <w:rPr>
                <w:rFonts w:ascii="Arial Narrow" w:hAnsi="Arial Narrow"/>
                <w:sz w:val="20"/>
                <w:szCs w:val="20"/>
              </w:rPr>
              <w:t>Entidad solicitante</w:t>
            </w:r>
          </w:p>
        </w:tc>
        <w:tc>
          <w:tcPr>
            <w:tcW w:w="1559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  <w:r w:rsidRPr="00245A90">
              <w:rPr>
                <w:rFonts w:ascii="Arial Narrow" w:hAnsi="Arial Narrow"/>
                <w:sz w:val="20"/>
                <w:szCs w:val="20"/>
              </w:rPr>
              <w:t>Unidad/Centro</w:t>
            </w: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  <w:r w:rsidRPr="00245A90">
              <w:rPr>
                <w:rFonts w:ascii="Arial Narrow" w:hAnsi="Arial Narrow"/>
                <w:sz w:val="20"/>
                <w:szCs w:val="20"/>
              </w:rPr>
              <w:t>Tipo de investigador</w:t>
            </w:r>
            <w:r w:rsidR="00245A90" w:rsidRPr="00245A90"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  <w:r w:rsidRPr="00245A90">
              <w:rPr>
                <w:rFonts w:ascii="Arial Narrow" w:hAnsi="Arial Narrow"/>
                <w:sz w:val="20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NIF/NIE/Pasaporte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Tipo de vinculación: funcionarial, estatutaria o laboral (indefinida o temporal)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Entidad a la que pertenece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Fecha de alta en la unidad/centro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Fecha de baja en la unidad/centro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5A90">
              <w:rPr>
                <w:rFonts w:ascii="Arial Narrow" w:hAnsi="Arial Narrow"/>
                <w:color w:val="000000"/>
                <w:sz w:val="20"/>
                <w:szCs w:val="20"/>
              </w:rPr>
              <w:t>Código de identificación de la BBDD**</w:t>
            </w:r>
          </w:p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223" w:rsidRPr="00245A90" w:rsidTr="00B43223">
        <w:tc>
          <w:tcPr>
            <w:tcW w:w="152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223" w:rsidRPr="00245A90" w:rsidTr="00B43223">
        <w:tc>
          <w:tcPr>
            <w:tcW w:w="152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0DEC" w:rsidRPr="00245A90" w:rsidRDefault="00610DEC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0AC5" w:rsidRPr="00245A90" w:rsidTr="00B43223">
        <w:tc>
          <w:tcPr>
            <w:tcW w:w="152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AC5" w:rsidRPr="00245A90" w:rsidRDefault="00940AC5" w:rsidP="00B432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2289" w:rsidRDefault="008E7305"/>
    <w:p w:rsidR="00245A90" w:rsidRDefault="00245A90"/>
    <w:p w:rsidR="00245A90" w:rsidRDefault="00245A90"/>
    <w:p w:rsidR="00245A90" w:rsidRPr="00245A90" w:rsidRDefault="00245A90" w:rsidP="00245A9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45A90" w:rsidRDefault="00245A90" w:rsidP="00245A9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45A90" w:rsidRDefault="00245A90" w:rsidP="00245A90">
      <w:pPr>
        <w:spacing w:after="0" w:line="240" w:lineRule="auto"/>
        <w:ind w:left="-567"/>
        <w:rPr>
          <w:rFonts w:ascii="Arial Narrow" w:hAnsi="Arial Narrow"/>
          <w:sz w:val="20"/>
          <w:szCs w:val="20"/>
        </w:rPr>
      </w:pPr>
    </w:p>
    <w:p w:rsidR="00245A90" w:rsidRPr="00245A90" w:rsidRDefault="00245A90" w:rsidP="00245A90">
      <w:pPr>
        <w:spacing w:after="0" w:line="240" w:lineRule="auto"/>
        <w:ind w:left="-567"/>
        <w:rPr>
          <w:rFonts w:ascii="Arial Narrow" w:hAnsi="Arial Narrow"/>
          <w:sz w:val="20"/>
          <w:szCs w:val="20"/>
        </w:rPr>
      </w:pPr>
      <w:r w:rsidRPr="00245A90">
        <w:rPr>
          <w:rFonts w:ascii="Arial Narrow" w:hAnsi="Arial Narrow"/>
          <w:sz w:val="20"/>
          <w:szCs w:val="20"/>
        </w:rPr>
        <w:t xml:space="preserve">* 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 w:rsidR="008E7305"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</w:t>
      </w:r>
      <w:r w:rsidR="008E7305">
        <w:rPr>
          <w:rFonts w:ascii="Arial Narrow" w:hAnsi="Arial Narrow"/>
          <w:sz w:val="20"/>
          <w:szCs w:val="20"/>
        </w:rPr>
        <w:t xml:space="preserve"> (IG)</w:t>
      </w:r>
      <w:r>
        <w:rPr>
          <w:rFonts w:ascii="Arial Narrow" w:hAnsi="Arial Narrow"/>
          <w:sz w:val="20"/>
          <w:szCs w:val="20"/>
        </w:rPr>
        <w:t>, investigador suplente</w:t>
      </w:r>
      <w:r w:rsidR="008E7305">
        <w:rPr>
          <w:rFonts w:ascii="Arial Narrow" w:hAnsi="Arial Narrow"/>
          <w:sz w:val="20"/>
          <w:szCs w:val="20"/>
        </w:rPr>
        <w:t xml:space="preserve"> (IS) o resto de doctores (R</w:t>
      </w:r>
      <w:bookmarkStart w:id="0" w:name="_GoBack"/>
      <w:bookmarkEnd w:id="0"/>
      <w:r w:rsidR="008E7305">
        <w:rPr>
          <w:rFonts w:ascii="Arial Narrow" w:hAnsi="Arial Narrow"/>
          <w:sz w:val="20"/>
          <w:szCs w:val="20"/>
        </w:rPr>
        <w:t>D)</w:t>
      </w:r>
      <w:r>
        <w:rPr>
          <w:rFonts w:ascii="Arial Narrow" w:hAnsi="Arial Narrow"/>
          <w:sz w:val="20"/>
          <w:szCs w:val="20"/>
        </w:rPr>
        <w:t>.</w:t>
      </w:r>
    </w:p>
    <w:p w:rsidR="00245A90" w:rsidRPr="00245A90" w:rsidRDefault="00245A90" w:rsidP="00245A90">
      <w:pPr>
        <w:spacing w:after="0" w:line="240" w:lineRule="auto"/>
        <w:ind w:left="-567" w:right="-1559"/>
        <w:rPr>
          <w:rFonts w:ascii="Arial Narrow" w:hAnsi="Arial Narrow"/>
          <w:sz w:val="20"/>
          <w:szCs w:val="20"/>
        </w:rPr>
      </w:pPr>
      <w:r w:rsidRPr="00245A90">
        <w:rPr>
          <w:rFonts w:ascii="Arial Narrow" w:hAnsi="Arial Narrow"/>
          <w:sz w:val="20"/>
          <w:szCs w:val="20"/>
          <w:lang w:val="en-US"/>
        </w:rPr>
        <w:t xml:space="preserve">** Web of Science o Scopus. </w:t>
      </w:r>
      <w:r w:rsidRPr="00245A90">
        <w:rPr>
          <w:rFonts w:ascii="Arial Narrow" w:hAnsi="Arial Narrow"/>
          <w:sz w:val="20"/>
          <w:szCs w:val="20"/>
        </w:rPr>
        <w:t>La base de datos indicada debe ser la misma que la utilizada para el cálculo normalizado de las publicaciones científicas del director científico e investigadores garantes, incluidos los suplentes.</w:t>
      </w:r>
    </w:p>
    <w:sectPr w:rsidR="00245A90" w:rsidRPr="00245A90" w:rsidSect="00610DEC">
      <w:headerReference w:type="default" r:id="rId7"/>
      <w:pgSz w:w="15842" w:h="12242" w:orient="landscape" w:code="1"/>
      <w:pgMar w:top="2041" w:right="2092" w:bottom="1418" w:left="1134" w:header="851" w:footer="111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EC" w:rsidRDefault="00610DEC" w:rsidP="00610DEC">
      <w:pPr>
        <w:spacing w:after="0" w:line="240" w:lineRule="auto"/>
      </w:pPr>
      <w:r>
        <w:separator/>
      </w:r>
    </w:p>
  </w:endnote>
  <w:endnote w:type="continuationSeparator" w:id="0">
    <w:p w:rsidR="00610DEC" w:rsidRDefault="00610DEC" w:rsidP="0061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EC" w:rsidRDefault="00610DEC" w:rsidP="00610DEC">
      <w:pPr>
        <w:spacing w:after="0" w:line="240" w:lineRule="auto"/>
      </w:pPr>
      <w:r>
        <w:separator/>
      </w:r>
    </w:p>
  </w:footnote>
  <w:footnote w:type="continuationSeparator" w:id="0">
    <w:p w:rsidR="00610DEC" w:rsidRDefault="00610DEC" w:rsidP="0061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EC" w:rsidRDefault="008E7305" w:rsidP="00610DEC">
    <w:pPr>
      <w:pStyle w:val="Encabezado"/>
      <w:ind w:left="-709" w:right="-37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73.75pt;margin-top:-78.75pt;width:77.25pt;height:61.5pt;z-index:251659264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572777289" r:id="rId2"/>
      </w:pict>
    </w:r>
    <w:r w:rsidR="00610DEC">
      <w:rPr>
        <w:noProof/>
        <w:position w:val="12"/>
        <w:sz w:val="36"/>
        <w:lang w:eastAsia="es-ES"/>
      </w:rPr>
      <w:drawing>
        <wp:anchor distT="0" distB="0" distL="114300" distR="114300" simplePos="0" relativeHeight="251660288" behindDoc="0" locked="0" layoutInCell="1" allowOverlap="1" wp14:anchorId="514C92C1" wp14:editId="01A6E40A">
          <wp:simplePos x="0" y="0"/>
          <wp:positionH relativeFrom="margin">
            <wp:posOffset>-66675</wp:posOffset>
          </wp:positionH>
          <wp:positionV relativeFrom="margin">
            <wp:posOffset>-1009650</wp:posOffset>
          </wp:positionV>
          <wp:extent cx="2856865" cy="913765"/>
          <wp:effectExtent l="0" t="0" r="635" b="63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_ind_cpt_OFICI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865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D"/>
    <w:rsid w:val="00245A90"/>
    <w:rsid w:val="00316FBA"/>
    <w:rsid w:val="005913DA"/>
    <w:rsid w:val="00610DEC"/>
    <w:rsid w:val="007D2BB1"/>
    <w:rsid w:val="008E7305"/>
    <w:rsid w:val="00940AC5"/>
    <w:rsid w:val="0096420D"/>
    <w:rsid w:val="00B43223"/>
    <w:rsid w:val="00C227CA"/>
    <w:rsid w:val="00C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DEC"/>
  </w:style>
  <w:style w:type="paragraph" w:styleId="Piedepgina">
    <w:name w:val="footer"/>
    <w:basedOn w:val="Normal"/>
    <w:link w:val="PiedepginaCar"/>
    <w:uiPriority w:val="99"/>
    <w:unhideWhenUsed/>
    <w:rsid w:val="0061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DEC"/>
  </w:style>
  <w:style w:type="paragraph" w:styleId="Ttulo">
    <w:name w:val="Title"/>
    <w:basedOn w:val="Normal"/>
    <w:next w:val="Normal"/>
    <w:link w:val="TtuloCar"/>
    <w:uiPriority w:val="10"/>
    <w:qFormat/>
    <w:rsid w:val="00610DEC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0DEC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DEC"/>
  </w:style>
  <w:style w:type="paragraph" w:styleId="Piedepgina">
    <w:name w:val="footer"/>
    <w:basedOn w:val="Normal"/>
    <w:link w:val="PiedepginaCar"/>
    <w:uiPriority w:val="99"/>
    <w:unhideWhenUsed/>
    <w:rsid w:val="00610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DEC"/>
  </w:style>
  <w:style w:type="paragraph" w:styleId="Ttulo">
    <w:name w:val="Title"/>
    <w:basedOn w:val="Normal"/>
    <w:next w:val="Normal"/>
    <w:link w:val="TtuloCar"/>
    <w:uiPriority w:val="10"/>
    <w:qFormat/>
    <w:rsid w:val="00610DEC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0DEC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Campillo Megías, Nuria</cp:lastModifiedBy>
  <cp:revision>6</cp:revision>
  <dcterms:created xsi:type="dcterms:W3CDTF">2017-11-21T12:04:00Z</dcterms:created>
  <dcterms:modified xsi:type="dcterms:W3CDTF">2017-11-21T12:48:00Z</dcterms:modified>
</cp:coreProperties>
</file>